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1DE" w:rsidRPr="009F116C" w:rsidRDefault="009F21DE" w:rsidP="009F21DE">
      <w:pPr>
        <w:jc w:val="center"/>
        <w:rPr>
          <w:rFonts w:eastAsia="Calibri"/>
          <w:sz w:val="28"/>
          <w:szCs w:val="28"/>
        </w:rPr>
      </w:pPr>
      <w:r w:rsidRPr="009F116C">
        <w:rPr>
          <w:rFonts w:eastAsia="Calibri"/>
          <w:sz w:val="28"/>
          <w:szCs w:val="28"/>
        </w:rPr>
        <w:t>Муниципальное бюджетное общеобразовательное учреждение</w:t>
      </w:r>
    </w:p>
    <w:p w:rsidR="009F21DE" w:rsidRPr="009F116C" w:rsidRDefault="00422BD2" w:rsidP="009F21DE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</w:t>
      </w:r>
      <w:proofErr w:type="spellStart"/>
      <w:r>
        <w:rPr>
          <w:rFonts w:eastAsia="Calibri"/>
          <w:sz w:val="28"/>
          <w:szCs w:val="28"/>
        </w:rPr>
        <w:t>Озерецкая</w:t>
      </w:r>
      <w:proofErr w:type="spellEnd"/>
      <w:r>
        <w:rPr>
          <w:rFonts w:eastAsia="Calibri"/>
          <w:sz w:val="28"/>
          <w:szCs w:val="28"/>
        </w:rPr>
        <w:t xml:space="preserve"> СОШ»</w:t>
      </w:r>
    </w:p>
    <w:p w:rsidR="009F21DE" w:rsidRDefault="009F21DE" w:rsidP="009F21DE">
      <w:pPr>
        <w:rPr>
          <w:sz w:val="20"/>
          <w:szCs w:val="20"/>
        </w:rPr>
      </w:pPr>
    </w:p>
    <w:p w:rsidR="009F21DE" w:rsidRDefault="009F21DE" w:rsidP="009F21DE">
      <w:pPr>
        <w:rPr>
          <w:sz w:val="20"/>
          <w:szCs w:val="20"/>
        </w:rPr>
      </w:pPr>
    </w:p>
    <w:p w:rsidR="009F21DE" w:rsidRPr="009F116C" w:rsidRDefault="009F21DE" w:rsidP="009F21DE">
      <w:pPr>
        <w:rPr>
          <w:sz w:val="20"/>
          <w:szCs w:val="20"/>
        </w:rPr>
      </w:pPr>
      <w:r w:rsidRPr="009F116C">
        <w:rPr>
          <w:sz w:val="20"/>
          <w:szCs w:val="20"/>
        </w:rPr>
        <w:t xml:space="preserve"> </w:t>
      </w:r>
    </w:p>
    <w:p w:rsidR="009F21DE" w:rsidRPr="006C7F48" w:rsidRDefault="009F21DE" w:rsidP="009F21DE">
      <w:pPr>
        <w:jc w:val="center"/>
        <w:rPr>
          <w:b/>
        </w:rPr>
      </w:pPr>
      <w:r w:rsidRPr="006C7F48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6C7F48">
        <w:br/>
      </w: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422BD2" w:rsidRDefault="00422BD2" w:rsidP="009F21DE">
      <w:pPr>
        <w:jc w:val="center"/>
        <w:rPr>
          <w:b/>
        </w:rPr>
      </w:pPr>
    </w:p>
    <w:p w:rsidR="00422BD2" w:rsidRDefault="00422BD2" w:rsidP="009F21DE">
      <w:pPr>
        <w:jc w:val="center"/>
        <w:rPr>
          <w:b/>
        </w:rPr>
      </w:pPr>
    </w:p>
    <w:p w:rsidR="00422BD2" w:rsidRDefault="00422BD2" w:rsidP="009F21DE">
      <w:pPr>
        <w:jc w:val="center"/>
        <w:rPr>
          <w:b/>
        </w:rPr>
      </w:pPr>
    </w:p>
    <w:p w:rsidR="00422BD2" w:rsidRDefault="00422BD2" w:rsidP="009F21DE">
      <w:pPr>
        <w:jc w:val="center"/>
        <w:rPr>
          <w:b/>
        </w:rPr>
      </w:pPr>
    </w:p>
    <w:p w:rsidR="00422BD2" w:rsidRDefault="00422BD2" w:rsidP="009F21DE">
      <w:pPr>
        <w:jc w:val="center"/>
        <w:rPr>
          <w:b/>
        </w:rPr>
      </w:pPr>
    </w:p>
    <w:p w:rsidR="00422BD2" w:rsidRDefault="00422BD2" w:rsidP="009F21DE">
      <w:pPr>
        <w:jc w:val="center"/>
        <w:rPr>
          <w:b/>
        </w:rPr>
      </w:pPr>
    </w:p>
    <w:p w:rsidR="009F21DE" w:rsidRPr="006C7F48" w:rsidRDefault="00C43E0E" w:rsidP="009F21DE">
      <w:pPr>
        <w:jc w:val="center"/>
        <w:rPr>
          <w:b/>
        </w:rPr>
      </w:pPr>
      <w:r>
        <w:rPr>
          <w:b/>
        </w:rPr>
        <w:t xml:space="preserve">АДАПТИРОВАННАЯ </w:t>
      </w:r>
      <w:r w:rsidR="009F21DE">
        <w:rPr>
          <w:b/>
        </w:rPr>
        <w:t xml:space="preserve">РАБОЧАЯ </w:t>
      </w:r>
      <w:r w:rsidR="009F21DE" w:rsidRPr="006C7F48">
        <w:rPr>
          <w:b/>
        </w:rPr>
        <w:t>ПРОГРАММА</w:t>
      </w:r>
    </w:p>
    <w:p w:rsidR="009F21DE" w:rsidRDefault="009F21DE" w:rsidP="009F21DE">
      <w:pPr>
        <w:jc w:val="center"/>
        <w:rPr>
          <w:b/>
        </w:rPr>
      </w:pPr>
      <w:r>
        <w:rPr>
          <w:b/>
        </w:rPr>
        <w:t xml:space="preserve"> обучения </w:t>
      </w:r>
      <w:r w:rsidRPr="006C7F48">
        <w:rPr>
          <w:b/>
        </w:rPr>
        <w:t xml:space="preserve"> физической культуре  </w:t>
      </w:r>
    </w:p>
    <w:p w:rsidR="009F21DE" w:rsidRDefault="009F21DE" w:rsidP="009F21DE">
      <w:pPr>
        <w:jc w:val="center"/>
        <w:rPr>
          <w:b/>
        </w:rPr>
      </w:pPr>
    </w:p>
    <w:p w:rsidR="009F21DE" w:rsidRPr="006C7F48" w:rsidRDefault="00C43E0E" w:rsidP="009F21DE">
      <w:pPr>
        <w:jc w:val="center"/>
        <w:rPr>
          <w:b/>
        </w:rPr>
      </w:pPr>
      <w:r>
        <w:rPr>
          <w:b/>
        </w:rPr>
        <w:t>________________________________________</w:t>
      </w:r>
    </w:p>
    <w:p w:rsidR="009F21DE" w:rsidRDefault="009F21DE" w:rsidP="009F21DE">
      <w:pPr>
        <w:jc w:val="center"/>
        <w:rPr>
          <w:b/>
        </w:rPr>
      </w:pPr>
    </w:p>
    <w:p w:rsidR="009F21DE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  <w:u w:val="single"/>
        </w:rPr>
      </w:pPr>
      <w:r w:rsidRPr="006C7F48">
        <w:rPr>
          <w:b/>
        </w:rPr>
        <w:t xml:space="preserve">Учитель физической культуры           </w:t>
      </w:r>
      <w:r w:rsidR="00422BD2">
        <w:rPr>
          <w:b/>
          <w:u w:val="single"/>
        </w:rPr>
        <w:t>Егорушкин Николай Александрович</w:t>
      </w: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</w:p>
    <w:p w:rsidR="009F21DE" w:rsidRPr="006C7F48" w:rsidRDefault="009F21DE" w:rsidP="009F21DE">
      <w:pPr>
        <w:jc w:val="center"/>
        <w:rPr>
          <w:b/>
        </w:rPr>
      </w:pPr>
      <w:r w:rsidRPr="006C7F48">
        <w:rPr>
          <w:b/>
        </w:rPr>
        <w:t xml:space="preserve">МБОУ </w:t>
      </w:r>
      <w:r w:rsidR="00422BD2">
        <w:rPr>
          <w:b/>
        </w:rPr>
        <w:t>«</w:t>
      </w:r>
      <w:proofErr w:type="spellStart"/>
      <w:r w:rsidR="00422BD2">
        <w:rPr>
          <w:b/>
        </w:rPr>
        <w:t>Озерецкая</w:t>
      </w:r>
      <w:proofErr w:type="spellEnd"/>
      <w:r w:rsidR="00422BD2">
        <w:rPr>
          <w:b/>
        </w:rPr>
        <w:t xml:space="preserve"> </w:t>
      </w:r>
      <w:r w:rsidRPr="006C7F48">
        <w:rPr>
          <w:b/>
        </w:rPr>
        <w:t>СОШ</w:t>
      </w:r>
      <w:r w:rsidR="00422BD2">
        <w:rPr>
          <w:b/>
        </w:rPr>
        <w:t>»</w:t>
      </w:r>
      <w:r w:rsidRPr="006C7F48">
        <w:rPr>
          <w:b/>
        </w:rPr>
        <w:br/>
        <w:t>2015 – 2016 учебный год</w:t>
      </w:r>
    </w:p>
    <w:p w:rsidR="00C459F9" w:rsidRPr="00702CA5" w:rsidRDefault="00C459F9" w:rsidP="00CB2ECD">
      <w:pPr>
        <w:spacing w:line="252" w:lineRule="auto"/>
        <w:jc w:val="center"/>
        <w:rPr>
          <w:rFonts w:eastAsia="Calibri"/>
          <w:b/>
        </w:rPr>
      </w:pPr>
    </w:p>
    <w:p w:rsidR="00C459F9" w:rsidRPr="00702CA5" w:rsidRDefault="00C459F9" w:rsidP="00C459F9"/>
    <w:p w:rsidR="00CB2ECD" w:rsidRPr="00702CA5" w:rsidRDefault="00CB2ECD" w:rsidP="00702CA5">
      <w:pPr>
        <w:spacing w:line="276" w:lineRule="auto"/>
        <w:jc w:val="center"/>
        <w:rPr>
          <w:rFonts w:eastAsia="Calibri"/>
          <w:b/>
        </w:rPr>
      </w:pPr>
      <w:r w:rsidRPr="00702CA5">
        <w:rPr>
          <w:rFonts w:eastAsia="Calibri"/>
          <w:b/>
        </w:rPr>
        <w:t>Пояснительная записка</w:t>
      </w:r>
    </w:p>
    <w:p w:rsidR="00CB2ECD" w:rsidRPr="00702CA5" w:rsidRDefault="00C43E0E" w:rsidP="00702CA5">
      <w:pPr>
        <w:spacing w:line="276" w:lineRule="auto"/>
        <w:rPr>
          <w:rFonts w:eastAsia="Calibri"/>
        </w:rPr>
      </w:pPr>
      <w:r>
        <w:rPr>
          <w:rFonts w:eastAsia="Calibri"/>
        </w:rPr>
        <w:tab/>
      </w:r>
      <w:r w:rsidR="00CB2ECD" w:rsidRPr="00702CA5">
        <w:rPr>
          <w:rFonts w:eastAsia="Calibri"/>
        </w:rPr>
        <w:t xml:space="preserve">Настоящая  рабочая программа   предмета «Физическая культура » для обучающихся  </w:t>
      </w:r>
      <w:r>
        <w:rPr>
          <w:rFonts w:eastAsia="Calibri"/>
        </w:rPr>
        <w:t>1 - 4 к</w:t>
      </w:r>
      <w:r w:rsidR="00CB2ECD" w:rsidRPr="00702CA5">
        <w:rPr>
          <w:rFonts w:eastAsia="Calibri"/>
        </w:rPr>
        <w:t>ласс</w:t>
      </w:r>
      <w:r>
        <w:rPr>
          <w:rFonts w:eastAsia="Calibri"/>
        </w:rPr>
        <w:t>ов</w:t>
      </w:r>
      <w:r w:rsidR="00CB2ECD" w:rsidRPr="00702CA5">
        <w:rPr>
          <w:rFonts w:eastAsia="Calibri"/>
        </w:rPr>
        <w:t xml:space="preserve"> </w:t>
      </w:r>
      <w:r w:rsidR="00524009" w:rsidRPr="00702CA5">
        <w:rPr>
          <w:rFonts w:eastAsia="Calibri"/>
        </w:rPr>
        <w:t xml:space="preserve">по адаптированной образовательной программе для детей с ОВЗ </w:t>
      </w:r>
      <w:r w:rsidR="00CB2ECD" w:rsidRPr="00702CA5">
        <w:rPr>
          <w:rFonts w:eastAsia="Calibri"/>
        </w:rPr>
        <w:t>составлена на основе:</w:t>
      </w:r>
    </w:p>
    <w:p w:rsidR="00961A2F" w:rsidRPr="00702CA5" w:rsidRDefault="00961A2F" w:rsidP="00702CA5">
      <w:pPr>
        <w:numPr>
          <w:ilvl w:val="0"/>
          <w:numId w:val="3"/>
        </w:numPr>
        <w:spacing w:line="276" w:lineRule="auto"/>
        <w:rPr>
          <w:rFonts w:eastAsia="Calibri"/>
        </w:rPr>
      </w:pPr>
      <w:r w:rsidRPr="00702CA5">
        <w:rPr>
          <w:rFonts w:eastAsia="Calibri"/>
        </w:rPr>
        <w:t xml:space="preserve">Приказа Министерства образования и науки Российской Федерации от 10.04.2002 № 29/2065 – </w:t>
      </w:r>
      <w:proofErr w:type="gramStart"/>
      <w:r w:rsidRPr="00702CA5">
        <w:rPr>
          <w:rFonts w:eastAsia="Calibri"/>
        </w:rPr>
        <w:t>п</w:t>
      </w:r>
      <w:proofErr w:type="gramEnd"/>
      <w:r w:rsidRPr="00702CA5">
        <w:rPr>
          <w:rFonts w:eastAsia="Calibri"/>
        </w:rPr>
        <w:t xml:space="preserve"> «Об утверждении учебных планов специальных(коррекционных) образовательных учреждений для обучающихся, воспитанников с отклонениями в развитии»;</w:t>
      </w:r>
    </w:p>
    <w:p w:rsidR="00CB2ECD" w:rsidRPr="00702CA5" w:rsidRDefault="00CB2ECD" w:rsidP="00702CA5">
      <w:pPr>
        <w:numPr>
          <w:ilvl w:val="0"/>
          <w:numId w:val="3"/>
        </w:numPr>
        <w:spacing w:line="276" w:lineRule="auto"/>
        <w:rPr>
          <w:rFonts w:eastAsia="Calibri"/>
        </w:rPr>
      </w:pPr>
      <w:r w:rsidRPr="00702CA5">
        <w:rPr>
          <w:rFonts w:eastAsia="Calibri"/>
        </w:rPr>
        <w:t xml:space="preserve">Программ специальных (коррекционных) образовательных учреждений VIII вида: </w:t>
      </w:r>
      <w:r w:rsidR="00C43E0E">
        <w:rPr>
          <w:rFonts w:eastAsia="Calibri"/>
        </w:rPr>
        <w:t>1-4</w:t>
      </w:r>
      <w:r w:rsidRPr="00702CA5">
        <w:rPr>
          <w:rFonts w:eastAsia="Calibri"/>
        </w:rPr>
        <w:t xml:space="preserve"> </w:t>
      </w:r>
      <w:proofErr w:type="spellStart"/>
      <w:r w:rsidRPr="00702CA5">
        <w:rPr>
          <w:rFonts w:eastAsia="Calibri"/>
        </w:rPr>
        <w:t>кл</w:t>
      </w:r>
      <w:proofErr w:type="spellEnd"/>
      <w:r w:rsidRPr="00702CA5">
        <w:rPr>
          <w:rFonts w:eastAsia="Calibri"/>
        </w:rPr>
        <w:t>. В 2 сб./</w:t>
      </w:r>
      <w:proofErr w:type="spellStart"/>
      <w:r w:rsidRPr="00702CA5">
        <w:rPr>
          <w:rFonts w:eastAsia="Calibri"/>
        </w:rPr>
        <w:t>Под</w:t>
      </w:r>
      <w:proofErr w:type="gramStart"/>
      <w:r w:rsidRPr="00702CA5">
        <w:rPr>
          <w:rFonts w:eastAsia="Calibri"/>
        </w:rPr>
        <w:t>.р</w:t>
      </w:r>
      <w:proofErr w:type="gramEnd"/>
      <w:r w:rsidRPr="00702CA5">
        <w:rPr>
          <w:rFonts w:eastAsia="Calibri"/>
        </w:rPr>
        <w:t>ед</w:t>
      </w:r>
      <w:proofErr w:type="spellEnd"/>
      <w:r w:rsidRPr="00702CA5">
        <w:rPr>
          <w:rFonts w:eastAsia="Calibri"/>
        </w:rPr>
        <w:t xml:space="preserve"> В.В</w:t>
      </w:r>
      <w:r w:rsidR="005C0D6E" w:rsidRPr="00702CA5">
        <w:rPr>
          <w:rFonts w:eastAsia="Calibri"/>
        </w:rPr>
        <w:t>.Воронковой .-М.:Просвещение,2006</w:t>
      </w:r>
    </w:p>
    <w:p w:rsidR="00CB2ECD" w:rsidRPr="00702CA5" w:rsidRDefault="00CB2ECD" w:rsidP="00702CA5">
      <w:pPr>
        <w:numPr>
          <w:ilvl w:val="0"/>
          <w:numId w:val="3"/>
        </w:numPr>
        <w:spacing w:line="276" w:lineRule="auto"/>
        <w:rPr>
          <w:rFonts w:eastAsia="Calibri"/>
        </w:rPr>
      </w:pPr>
      <w:r w:rsidRPr="00702CA5">
        <w:t xml:space="preserve">Приказа Министерства образования и науки Российской Федерации от </w:t>
      </w:r>
      <w:r w:rsidR="00524009" w:rsidRPr="00702CA5">
        <w:t>31.03.</w:t>
      </w:r>
      <w:r w:rsidR="003E6318" w:rsidRPr="00702CA5">
        <w:t>2014 г.№253</w:t>
      </w:r>
      <w:r w:rsidRPr="00702CA5">
        <w:t xml:space="preserve"> « Об утверждении федеральных перечней учебников, рекомендованных </w:t>
      </w:r>
      <w:proofErr w:type="gramStart"/>
      <w:r w:rsidRPr="00702CA5">
        <w:t xml:space="preserve">( </w:t>
      </w:r>
      <w:proofErr w:type="gramEnd"/>
      <w:r w:rsidRPr="00702CA5">
        <w:t xml:space="preserve">допущенных) к использованию в образовательном процессе в образовательных учреждениях, реализующих образовательные программы общего образования и имеющих государственную аккредитацию на </w:t>
      </w:r>
      <w:r w:rsidR="00C43E0E">
        <w:t>2015</w:t>
      </w:r>
      <w:r w:rsidRPr="00702CA5">
        <w:t>-201</w:t>
      </w:r>
      <w:r w:rsidR="00C43E0E">
        <w:t xml:space="preserve">6 </w:t>
      </w:r>
      <w:r w:rsidRPr="00702CA5">
        <w:t xml:space="preserve">учебный год» </w:t>
      </w:r>
    </w:p>
    <w:p w:rsidR="00CB2ECD" w:rsidRPr="00702CA5" w:rsidRDefault="003E6318" w:rsidP="00702CA5">
      <w:pPr>
        <w:numPr>
          <w:ilvl w:val="0"/>
          <w:numId w:val="3"/>
        </w:numPr>
        <w:spacing w:line="276" w:lineRule="auto"/>
        <w:rPr>
          <w:rFonts w:eastAsia="Calibri"/>
        </w:rPr>
      </w:pPr>
      <w:r w:rsidRPr="00702CA5">
        <w:rPr>
          <w:rFonts w:eastAsia="Calibri"/>
        </w:rPr>
        <w:t xml:space="preserve">Годового учебного </w:t>
      </w:r>
      <w:r w:rsidR="005C0D6E" w:rsidRPr="00702CA5">
        <w:rPr>
          <w:rFonts w:eastAsia="Calibri"/>
        </w:rPr>
        <w:t>календарного графика на 20</w:t>
      </w:r>
      <w:r w:rsidRPr="00702CA5">
        <w:rPr>
          <w:rFonts w:eastAsia="Calibri"/>
        </w:rPr>
        <w:t>1</w:t>
      </w:r>
      <w:r w:rsidR="00702CA5" w:rsidRPr="00702CA5">
        <w:rPr>
          <w:rFonts w:eastAsia="Calibri"/>
        </w:rPr>
        <w:t>5</w:t>
      </w:r>
      <w:r w:rsidRPr="00702CA5">
        <w:rPr>
          <w:rFonts w:eastAsia="Calibri"/>
        </w:rPr>
        <w:t>-201</w:t>
      </w:r>
      <w:r w:rsidR="00702CA5" w:rsidRPr="00702CA5">
        <w:rPr>
          <w:rFonts w:eastAsia="Calibri"/>
        </w:rPr>
        <w:t>6</w:t>
      </w:r>
      <w:r w:rsidRPr="00702CA5">
        <w:rPr>
          <w:rFonts w:eastAsia="Calibri"/>
        </w:rPr>
        <w:t xml:space="preserve"> уч</w:t>
      </w:r>
      <w:r w:rsidR="00702CA5">
        <w:rPr>
          <w:rFonts w:eastAsia="Calibri"/>
        </w:rPr>
        <w:t>ебный год</w:t>
      </w:r>
    </w:p>
    <w:p w:rsidR="00CB2ECD" w:rsidRPr="00702CA5" w:rsidRDefault="00CB2ECD" w:rsidP="00702CA5">
      <w:pPr>
        <w:autoSpaceDE w:val="0"/>
        <w:autoSpaceDN w:val="0"/>
        <w:adjustRightInd w:val="0"/>
        <w:spacing w:line="276" w:lineRule="auto"/>
        <w:jc w:val="center"/>
        <w:rPr>
          <w:b/>
        </w:rPr>
      </w:pPr>
      <w:r w:rsidRPr="00702CA5">
        <w:rPr>
          <w:b/>
        </w:rPr>
        <w:t>Основные задачи физического воспитания:</w:t>
      </w:r>
    </w:p>
    <w:p w:rsidR="00CB2ECD" w:rsidRPr="00702CA5" w:rsidRDefault="00CB2ECD" w:rsidP="00702CA5">
      <w:pPr>
        <w:autoSpaceDE w:val="0"/>
        <w:autoSpaceDN w:val="0"/>
        <w:adjustRightInd w:val="0"/>
        <w:spacing w:line="276" w:lineRule="auto"/>
      </w:pPr>
      <w:r w:rsidRPr="00702CA5">
        <w:t>• укрепление здоровья, физического развития и повышение работоспособности учащихся;</w:t>
      </w:r>
    </w:p>
    <w:p w:rsidR="00CB2ECD" w:rsidRPr="00702CA5" w:rsidRDefault="00CB2ECD" w:rsidP="00702CA5">
      <w:pPr>
        <w:autoSpaceDE w:val="0"/>
        <w:autoSpaceDN w:val="0"/>
        <w:adjustRightInd w:val="0"/>
        <w:spacing w:line="276" w:lineRule="auto"/>
      </w:pPr>
      <w:r w:rsidRPr="00702CA5">
        <w:t>• развитие и совершенствование двигательных умений и навыков;</w:t>
      </w:r>
    </w:p>
    <w:p w:rsidR="00CB2ECD" w:rsidRPr="00702CA5" w:rsidRDefault="00CB2ECD" w:rsidP="00702CA5">
      <w:pPr>
        <w:autoSpaceDE w:val="0"/>
        <w:autoSpaceDN w:val="0"/>
        <w:adjustRightInd w:val="0"/>
        <w:spacing w:line="276" w:lineRule="auto"/>
      </w:pPr>
      <w:r w:rsidRPr="00702CA5">
        <w:t>• приобретение знаний в области гигиены, теоретических сведений по</w:t>
      </w:r>
      <w:r w:rsidR="00702CA5">
        <w:t xml:space="preserve"> </w:t>
      </w:r>
      <w:r w:rsidRPr="00702CA5">
        <w:t>физкультуре;</w:t>
      </w:r>
    </w:p>
    <w:p w:rsidR="00CB2ECD" w:rsidRPr="00702CA5" w:rsidRDefault="00CB2ECD" w:rsidP="00702CA5">
      <w:pPr>
        <w:autoSpaceDE w:val="0"/>
        <w:autoSpaceDN w:val="0"/>
        <w:adjustRightInd w:val="0"/>
        <w:spacing w:line="276" w:lineRule="auto"/>
      </w:pPr>
      <w:r w:rsidRPr="00702CA5">
        <w:t>• развитие чувства темпа и ритма, координации движений;</w:t>
      </w:r>
    </w:p>
    <w:p w:rsidR="00CB2ECD" w:rsidRPr="00702CA5" w:rsidRDefault="00CB2ECD" w:rsidP="00702CA5">
      <w:pPr>
        <w:autoSpaceDE w:val="0"/>
        <w:autoSpaceDN w:val="0"/>
        <w:adjustRightInd w:val="0"/>
        <w:spacing w:line="276" w:lineRule="auto"/>
      </w:pPr>
      <w:r w:rsidRPr="00702CA5">
        <w:t>• формирование навыков правильной осанки в статических положениях и в движении;</w:t>
      </w:r>
    </w:p>
    <w:p w:rsidR="00CB2ECD" w:rsidRPr="00702CA5" w:rsidRDefault="00CB2ECD" w:rsidP="00702CA5">
      <w:pPr>
        <w:autoSpaceDE w:val="0"/>
        <w:autoSpaceDN w:val="0"/>
        <w:adjustRightInd w:val="0"/>
        <w:spacing w:line="276" w:lineRule="auto"/>
      </w:pPr>
      <w:r w:rsidRPr="00702CA5">
        <w:t xml:space="preserve">• усвоение учащимися речевого материала, используемого учителем на уроках по физической культуре. </w:t>
      </w:r>
    </w:p>
    <w:p w:rsidR="00702CA5" w:rsidRDefault="00702CA5" w:rsidP="00702CA5">
      <w:pPr>
        <w:autoSpaceDE w:val="0"/>
        <w:autoSpaceDN w:val="0"/>
        <w:adjustRightInd w:val="0"/>
        <w:spacing w:line="276" w:lineRule="auto"/>
        <w:ind w:firstLine="708"/>
      </w:pPr>
    </w:p>
    <w:p w:rsidR="00CB2ECD" w:rsidRDefault="00CB2ECD" w:rsidP="00702CA5">
      <w:pPr>
        <w:autoSpaceDE w:val="0"/>
        <w:autoSpaceDN w:val="0"/>
        <w:adjustRightInd w:val="0"/>
        <w:spacing w:line="276" w:lineRule="auto"/>
        <w:ind w:firstLine="708"/>
      </w:pPr>
      <w:r w:rsidRPr="00702CA5">
        <w:t>Процесс овладения знаниями, умениями и навыками неразрывно связан с развитием умственных способностей ребенка. Поэтому задача развития этих возможностей считается одной из важных и носит коррекционную направленность.</w:t>
      </w:r>
    </w:p>
    <w:p w:rsidR="00C43E0E" w:rsidRDefault="00C43E0E" w:rsidP="00702CA5">
      <w:pPr>
        <w:autoSpaceDE w:val="0"/>
        <w:autoSpaceDN w:val="0"/>
        <w:adjustRightInd w:val="0"/>
        <w:spacing w:line="276" w:lineRule="auto"/>
        <w:ind w:firstLine="708"/>
      </w:pPr>
    </w:p>
    <w:p w:rsidR="00C43E0E" w:rsidRPr="00864830" w:rsidRDefault="00C43E0E" w:rsidP="00C43E0E">
      <w:pPr>
        <w:numPr>
          <w:ilvl w:val="0"/>
          <w:numId w:val="6"/>
        </w:numPr>
        <w:suppressAutoHyphens/>
        <w:ind w:right="-523"/>
        <w:jc w:val="both"/>
        <w:rPr>
          <w:b/>
        </w:rPr>
      </w:pPr>
      <w:r w:rsidRPr="00864830">
        <w:rPr>
          <w:b/>
        </w:rPr>
        <w:t>Оздоровительно – коррекционные задачи</w:t>
      </w:r>
    </w:p>
    <w:p w:rsidR="00C43E0E" w:rsidRPr="00864830" w:rsidRDefault="00C43E0E" w:rsidP="00C43E0E">
      <w:pPr>
        <w:ind w:right="-523"/>
        <w:jc w:val="both"/>
      </w:pPr>
    </w:p>
    <w:p w:rsidR="00C43E0E" w:rsidRPr="00864830" w:rsidRDefault="00C43E0E" w:rsidP="00C43E0E">
      <w:pPr>
        <w:ind w:right="-522"/>
        <w:jc w:val="both"/>
      </w:pPr>
      <w:r w:rsidRPr="00864830">
        <w:t xml:space="preserve">   1.  Содействие оптимизации роста и развитие </w:t>
      </w:r>
      <w:proofErr w:type="spellStart"/>
      <w:proofErr w:type="gramStart"/>
      <w:r w:rsidRPr="00864830">
        <w:t>опорно</w:t>
      </w:r>
      <w:proofErr w:type="spellEnd"/>
      <w:r w:rsidRPr="00864830">
        <w:t xml:space="preserve"> – двигательного</w:t>
      </w:r>
      <w:proofErr w:type="gramEnd"/>
      <w:r w:rsidRPr="00864830">
        <w:t xml:space="preserve">  аппарата, гармоничное развитие мышечной силы;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 2.  Содействие формированию и закреплению правильной осанки,    развитию </w:t>
      </w:r>
      <w:proofErr w:type="spellStart"/>
      <w:proofErr w:type="gramStart"/>
      <w:r w:rsidRPr="00864830">
        <w:t>сердечно-сосудистой</w:t>
      </w:r>
      <w:proofErr w:type="spellEnd"/>
      <w:proofErr w:type="gramEnd"/>
      <w:r w:rsidRPr="00864830">
        <w:t xml:space="preserve">  и  дыхательной  системы  организма,  активизации  обменных  процессов, укреплению  нервной  системы  и   профилактике  плоскостопия;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 3. Обеспечить  оптимальное  для  данного возраста и пола развитие двигательных   качеств: силы, гибкости, выносливости, координации движений и др.;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 4. Способствовать  закаливанию,  повышать  устойчивость  организма  к  неблагоприятным  воздействиям  внешней  среды.     </w:t>
      </w:r>
    </w:p>
    <w:p w:rsidR="00C43E0E" w:rsidRPr="00864830" w:rsidRDefault="00C43E0E" w:rsidP="00C43E0E">
      <w:pPr>
        <w:ind w:right="-522"/>
        <w:jc w:val="both"/>
      </w:pPr>
    </w:p>
    <w:p w:rsidR="00C43E0E" w:rsidRPr="00864830" w:rsidRDefault="00C43E0E" w:rsidP="00C43E0E">
      <w:pPr>
        <w:ind w:right="-522"/>
        <w:jc w:val="both"/>
      </w:pPr>
    </w:p>
    <w:p w:rsidR="00C43E0E" w:rsidRPr="00864830" w:rsidRDefault="00C43E0E" w:rsidP="00C43E0E">
      <w:pPr>
        <w:ind w:right="-522"/>
        <w:jc w:val="both"/>
      </w:pPr>
    </w:p>
    <w:p w:rsidR="00C43E0E" w:rsidRPr="00864830" w:rsidRDefault="00C43E0E" w:rsidP="00C43E0E">
      <w:pPr>
        <w:numPr>
          <w:ilvl w:val="0"/>
          <w:numId w:val="6"/>
        </w:numPr>
        <w:suppressAutoHyphens/>
        <w:ind w:right="-522"/>
        <w:jc w:val="both"/>
        <w:rPr>
          <w:b/>
          <w:lang w:val="en-US"/>
        </w:rPr>
      </w:pPr>
      <w:r w:rsidRPr="00864830">
        <w:rPr>
          <w:b/>
        </w:rPr>
        <w:t>Образовательные задачи</w:t>
      </w:r>
    </w:p>
    <w:p w:rsidR="00C43E0E" w:rsidRPr="00864830" w:rsidRDefault="00C43E0E" w:rsidP="00C43E0E">
      <w:pPr>
        <w:ind w:right="-522"/>
        <w:jc w:val="both"/>
        <w:rPr>
          <w:i/>
          <w:lang w:val="en-US"/>
        </w:rPr>
      </w:pPr>
    </w:p>
    <w:p w:rsidR="00C43E0E" w:rsidRPr="00864830" w:rsidRDefault="00C43E0E" w:rsidP="00C43E0E">
      <w:pPr>
        <w:ind w:right="-522"/>
        <w:jc w:val="both"/>
      </w:pPr>
      <w:r w:rsidRPr="00864830">
        <w:t xml:space="preserve">   1. </w:t>
      </w:r>
      <w:r w:rsidRPr="00864830">
        <w:rPr>
          <w:smallCaps/>
        </w:rPr>
        <w:t>В</w:t>
      </w:r>
      <w:r w:rsidRPr="00864830">
        <w:t>ооружать учащихся знаниями, умениями и навыками, необходимыми в разнообразных условиях жизни;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 2. Формировать  у  детей  знания о личной и общественной гигиене и способствовать  закреплению  навыков соблюдения  гигиенических правил в школе, дома,  в труде и во время отдыха.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3.Расширить  кругозор в области физической культуры,  развивать интерес и  потребность  к   занятиям   физическими   упражнениями, за  пределами     школы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  - обязательный  элемент  режима  дня  при  условии  решения   этой  задачи.                                        </w:t>
      </w:r>
    </w:p>
    <w:p w:rsidR="00C43E0E" w:rsidRPr="00864830" w:rsidRDefault="00C43E0E" w:rsidP="00C43E0E">
      <w:pPr>
        <w:ind w:right="-522"/>
        <w:jc w:val="both"/>
      </w:pPr>
    </w:p>
    <w:p w:rsidR="00C43E0E" w:rsidRPr="00864830" w:rsidRDefault="00C43E0E" w:rsidP="00C43E0E">
      <w:pPr>
        <w:ind w:right="-522"/>
        <w:jc w:val="both"/>
      </w:pPr>
    </w:p>
    <w:p w:rsidR="00C43E0E" w:rsidRPr="00864830" w:rsidRDefault="00C43E0E" w:rsidP="00C43E0E">
      <w:pPr>
        <w:ind w:right="-522"/>
        <w:jc w:val="both"/>
      </w:pPr>
    </w:p>
    <w:p w:rsidR="00C43E0E" w:rsidRPr="00864830" w:rsidRDefault="00C43E0E" w:rsidP="00C43E0E">
      <w:pPr>
        <w:ind w:right="-522"/>
        <w:jc w:val="both"/>
      </w:pPr>
    </w:p>
    <w:p w:rsidR="00C43E0E" w:rsidRPr="00864830" w:rsidRDefault="00C43E0E" w:rsidP="00C43E0E">
      <w:pPr>
        <w:ind w:right="-522"/>
        <w:jc w:val="both"/>
        <w:rPr>
          <w:b/>
        </w:rPr>
      </w:pPr>
      <w:r w:rsidRPr="00864830">
        <w:rPr>
          <w:b/>
          <w:lang w:val="en-US"/>
        </w:rPr>
        <w:t>III</w:t>
      </w:r>
      <w:r w:rsidRPr="00864830">
        <w:rPr>
          <w:b/>
        </w:rPr>
        <w:t>.   Воспитательные задачи.</w:t>
      </w:r>
    </w:p>
    <w:p w:rsidR="00C43E0E" w:rsidRPr="00864830" w:rsidRDefault="00C43E0E" w:rsidP="00C43E0E">
      <w:pPr>
        <w:numPr>
          <w:ilvl w:val="0"/>
          <w:numId w:val="7"/>
        </w:numPr>
        <w:suppressAutoHyphens/>
        <w:ind w:right="-522"/>
        <w:jc w:val="both"/>
      </w:pPr>
      <w:r w:rsidRPr="00864830">
        <w:t>Формировать навыки дисциплинированного поведения в соответствии с правилами для учащихся в школе и в спортивном зале;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2.  Воспитывать ответственное отношение к выполнению  учебных заданий, согласованной работы в коллективе;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3.  Формировать навыки доброго тактичного отношения друг к другу, взаимного контроля, взаимовыручки и культурного поведения;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 4. Воспитывать трудолюбие, самообладание, выдержку и настойчивость в  достижении цели.</w:t>
      </w:r>
    </w:p>
    <w:p w:rsidR="00C43E0E" w:rsidRPr="00864830" w:rsidRDefault="00C43E0E" w:rsidP="00C43E0E">
      <w:pPr>
        <w:ind w:right="-522"/>
        <w:jc w:val="both"/>
      </w:pPr>
      <w:r w:rsidRPr="00864830">
        <w:t xml:space="preserve">   5. Способствовать развитию интеллектуальных качеств, внимания, памяти, повышению  познавательной активности.</w:t>
      </w:r>
    </w:p>
    <w:p w:rsidR="00C43E0E" w:rsidRPr="00864830" w:rsidRDefault="00C43E0E" w:rsidP="00C43E0E">
      <w:pPr>
        <w:ind w:right="-522"/>
        <w:jc w:val="both"/>
        <w:rPr>
          <w:b/>
          <w:u w:val="single"/>
        </w:rPr>
      </w:pPr>
      <w:r w:rsidRPr="00864830">
        <w:t xml:space="preserve">         </w:t>
      </w:r>
      <w:r w:rsidRPr="00864830">
        <w:rPr>
          <w:b/>
          <w:u w:val="single"/>
        </w:rPr>
        <w:t xml:space="preserve">Для решения поставленных задач требуется соблюдение следующих </w:t>
      </w:r>
      <w:r w:rsidRPr="00864830">
        <w:rPr>
          <w:b/>
          <w:i/>
          <w:u w:val="single"/>
        </w:rPr>
        <w:t>правил:</w:t>
      </w:r>
    </w:p>
    <w:p w:rsidR="00C43E0E" w:rsidRPr="00864830" w:rsidRDefault="00C43E0E" w:rsidP="00C43E0E">
      <w:pPr>
        <w:numPr>
          <w:ilvl w:val="0"/>
          <w:numId w:val="5"/>
        </w:numPr>
        <w:suppressAutoHyphens/>
        <w:ind w:left="0" w:right="-522" w:firstLine="0"/>
        <w:jc w:val="both"/>
      </w:pPr>
      <w:r w:rsidRPr="00864830">
        <w:t>Активизация двигательного режима школьника.</w:t>
      </w:r>
    </w:p>
    <w:p w:rsidR="00C43E0E" w:rsidRPr="00864830" w:rsidRDefault="00C43E0E" w:rsidP="00C43E0E">
      <w:pPr>
        <w:numPr>
          <w:ilvl w:val="0"/>
          <w:numId w:val="5"/>
        </w:numPr>
        <w:suppressAutoHyphens/>
        <w:ind w:left="0" w:right="-522" w:firstLine="0"/>
        <w:jc w:val="both"/>
      </w:pPr>
      <w:r w:rsidRPr="00864830">
        <w:t>Путем контроля через родителей – за рациональным режимом.</w:t>
      </w:r>
    </w:p>
    <w:p w:rsidR="00C43E0E" w:rsidRPr="00864830" w:rsidRDefault="00C43E0E" w:rsidP="00C43E0E">
      <w:pPr>
        <w:numPr>
          <w:ilvl w:val="0"/>
          <w:numId w:val="5"/>
        </w:numPr>
        <w:suppressAutoHyphens/>
        <w:ind w:left="0" w:right="-522" w:firstLine="0"/>
        <w:jc w:val="both"/>
      </w:pPr>
      <w:r w:rsidRPr="00864830">
        <w:t>Создание наилучших эстетических условий дома и в школе.</w:t>
      </w:r>
    </w:p>
    <w:p w:rsidR="00C43E0E" w:rsidRPr="00864830" w:rsidRDefault="00C43E0E" w:rsidP="00C43E0E">
      <w:pPr>
        <w:numPr>
          <w:ilvl w:val="0"/>
          <w:numId w:val="5"/>
        </w:numPr>
        <w:suppressAutoHyphens/>
        <w:ind w:left="0" w:right="-522" w:firstLine="0"/>
        <w:jc w:val="both"/>
      </w:pPr>
      <w:r w:rsidRPr="00864830">
        <w:t xml:space="preserve">Обеспечение систем врачебного контроля, самоконтроля.            </w:t>
      </w:r>
    </w:p>
    <w:p w:rsidR="00C43E0E" w:rsidRPr="00D52E5B" w:rsidRDefault="00C43E0E" w:rsidP="00C43E0E">
      <w:pPr>
        <w:ind w:right="-522"/>
        <w:jc w:val="both"/>
        <w:rPr>
          <w:b/>
        </w:rPr>
      </w:pPr>
      <w:r w:rsidRPr="00864830">
        <w:t xml:space="preserve">                                                                </w:t>
      </w:r>
    </w:p>
    <w:p w:rsidR="00C43E0E" w:rsidRPr="00702CA5" w:rsidRDefault="00C43E0E" w:rsidP="00702CA5">
      <w:pPr>
        <w:autoSpaceDE w:val="0"/>
        <w:autoSpaceDN w:val="0"/>
        <w:adjustRightInd w:val="0"/>
        <w:spacing w:line="276" w:lineRule="auto"/>
        <w:ind w:firstLine="708"/>
      </w:pPr>
    </w:p>
    <w:p w:rsidR="003E6318" w:rsidRPr="00702CA5" w:rsidRDefault="003E6318" w:rsidP="00702CA5">
      <w:pPr>
        <w:autoSpaceDE w:val="0"/>
        <w:autoSpaceDN w:val="0"/>
        <w:adjustRightInd w:val="0"/>
        <w:spacing w:line="276" w:lineRule="auto"/>
      </w:pPr>
      <w:bookmarkStart w:id="0" w:name="_GoBack"/>
      <w:bookmarkEnd w:id="0"/>
    </w:p>
    <w:p w:rsidR="00CB2ECD" w:rsidRPr="00702CA5" w:rsidRDefault="003E6318" w:rsidP="00CB2ECD">
      <w:pPr>
        <w:autoSpaceDE w:val="0"/>
        <w:autoSpaceDN w:val="0"/>
        <w:adjustRightInd w:val="0"/>
        <w:spacing w:line="360" w:lineRule="auto"/>
        <w:rPr>
          <w:b/>
        </w:rPr>
      </w:pPr>
      <w:r w:rsidRPr="00702CA5">
        <w:rPr>
          <w:b/>
        </w:rPr>
        <w:t xml:space="preserve">                                                                                  Описание места учебного предмета  в учебном плане.</w:t>
      </w:r>
    </w:p>
    <w:p w:rsidR="003E6318" w:rsidRPr="00702CA5" w:rsidRDefault="003E6318" w:rsidP="00CB2ECD">
      <w:pPr>
        <w:autoSpaceDE w:val="0"/>
        <w:autoSpaceDN w:val="0"/>
        <w:adjustRightInd w:val="0"/>
        <w:spacing w:line="360" w:lineRule="auto"/>
        <w:rPr>
          <w:b/>
        </w:rPr>
      </w:pPr>
    </w:p>
    <w:p w:rsidR="009F21DE" w:rsidRPr="006C7F48" w:rsidRDefault="009F21DE" w:rsidP="009F21DE">
      <w:pPr>
        <w:ind w:firstLine="708"/>
        <w:jc w:val="both"/>
        <w:rPr>
          <w:color w:val="000000"/>
        </w:rPr>
      </w:pPr>
      <w:r w:rsidRPr="006C7F48">
        <w:rPr>
          <w:color w:val="000000"/>
        </w:rPr>
        <w:t>Согласно базисному (образовательному) плану образовательных учреждений РФ всего на изучение физической культуры в основной  школе выделяется 10</w:t>
      </w:r>
      <w:r w:rsidR="00422BD2">
        <w:rPr>
          <w:color w:val="000000"/>
        </w:rPr>
        <w:t>2</w:t>
      </w:r>
      <w:r w:rsidRPr="006C7F48">
        <w:rPr>
          <w:color w:val="000000"/>
        </w:rPr>
        <w:t>ч, (3 ч в неделю).</w:t>
      </w:r>
    </w:p>
    <w:p w:rsidR="003E6318" w:rsidRPr="00702CA5" w:rsidRDefault="003E6318" w:rsidP="00CB2ECD">
      <w:pPr>
        <w:autoSpaceDE w:val="0"/>
        <w:autoSpaceDN w:val="0"/>
        <w:adjustRightInd w:val="0"/>
        <w:spacing w:line="360" w:lineRule="auto"/>
      </w:pPr>
    </w:p>
    <w:p w:rsidR="00702CA5" w:rsidRDefault="00702CA5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CB2ECD" w:rsidRPr="00702CA5" w:rsidRDefault="00CB2ECD" w:rsidP="00CB2ECD">
      <w:pPr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702CA5">
        <w:rPr>
          <w:b/>
        </w:rPr>
        <w:lastRenderedPageBreak/>
        <w:t xml:space="preserve">Основные требования к знаниям и умениям </w:t>
      </w:r>
      <w:proofErr w:type="gramStart"/>
      <w:r w:rsidR="00C43E0E">
        <w:rPr>
          <w:b/>
        </w:rPr>
        <w:t>обучающихся</w:t>
      </w:r>
      <w:proofErr w:type="gramEnd"/>
      <w:r w:rsidRPr="00702CA5">
        <w:rPr>
          <w:b/>
        </w:rPr>
        <w:t>:</w:t>
      </w:r>
    </w:p>
    <w:p w:rsidR="00961A2F" w:rsidRPr="00702CA5" w:rsidRDefault="00961A2F" w:rsidP="00CB2ECD">
      <w:pPr>
        <w:autoSpaceDE w:val="0"/>
        <w:autoSpaceDN w:val="0"/>
        <w:adjustRightInd w:val="0"/>
        <w:spacing w:line="360" w:lineRule="auto"/>
        <w:jc w:val="center"/>
        <w:rPr>
          <w:b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3543"/>
        <w:gridCol w:w="4678"/>
        <w:gridCol w:w="6095"/>
      </w:tblGrid>
      <w:tr w:rsidR="00CB2ECD" w:rsidRPr="00702CA5" w:rsidTr="00CB2EC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jc w:val="both"/>
              <w:rPr>
                <w:b/>
                <w:lang w:eastAsia="en-US"/>
              </w:rPr>
            </w:pPr>
            <w:r w:rsidRPr="00702CA5">
              <w:rPr>
                <w:b/>
                <w:lang w:eastAsia="en-US"/>
              </w:rPr>
              <w:t>№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jc w:val="both"/>
              <w:rPr>
                <w:b/>
                <w:lang w:eastAsia="en-US"/>
              </w:rPr>
            </w:pPr>
            <w:r w:rsidRPr="00702CA5">
              <w:rPr>
                <w:b/>
                <w:lang w:eastAsia="en-US"/>
              </w:rPr>
              <w:t>Вид программного материала, направленность.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jc w:val="both"/>
              <w:rPr>
                <w:b/>
                <w:lang w:eastAsia="en-US"/>
              </w:rPr>
            </w:pPr>
            <w:r w:rsidRPr="00702CA5">
              <w:rPr>
                <w:b/>
                <w:lang w:eastAsia="en-US"/>
              </w:rPr>
              <w:t>Учащиеся должны знать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jc w:val="both"/>
              <w:rPr>
                <w:b/>
                <w:lang w:eastAsia="en-US"/>
              </w:rPr>
            </w:pPr>
            <w:r w:rsidRPr="00702CA5">
              <w:rPr>
                <w:b/>
                <w:lang w:eastAsia="en-US"/>
              </w:rPr>
              <w:t>Учащиеся должны уметь</w:t>
            </w:r>
          </w:p>
        </w:tc>
      </w:tr>
      <w:tr w:rsidR="00CB2ECD" w:rsidRPr="00702CA5" w:rsidTr="00CB2EC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rPr>
                <w:b/>
                <w:bCs/>
                <w:i/>
                <w:lang w:eastAsia="en-US"/>
              </w:rPr>
            </w:pPr>
            <w:r w:rsidRPr="00702CA5">
              <w:rPr>
                <w:b/>
                <w:bCs/>
                <w:i/>
                <w:lang w:eastAsia="en-US"/>
              </w:rPr>
              <w:t>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CD" w:rsidRPr="00702CA5" w:rsidRDefault="00CB2ECD">
            <w:pPr>
              <w:spacing w:line="276" w:lineRule="auto"/>
              <w:rPr>
                <w:b/>
                <w:bCs/>
                <w:i/>
                <w:lang w:eastAsia="en-US"/>
              </w:rPr>
            </w:pPr>
            <w:r w:rsidRPr="00702CA5">
              <w:rPr>
                <w:b/>
                <w:bCs/>
                <w:i/>
                <w:lang w:eastAsia="en-US"/>
              </w:rPr>
              <w:t>Гимнастика. Акробатика.</w:t>
            </w:r>
          </w:p>
          <w:p w:rsidR="00CB2ECD" w:rsidRPr="00702CA5" w:rsidRDefault="00CB2ECD">
            <w:pPr>
              <w:spacing w:line="276" w:lineRule="auto"/>
              <w:rPr>
                <w:b/>
                <w:bCs/>
                <w:i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 w:rsidP="00CB2ECD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 xml:space="preserve">-правила поведения при выполнении строевых команд, гигиены после занятий физическими упражнениями;                                                                          </w:t>
            </w:r>
            <w:proofErr w:type="gramStart"/>
            <w:r w:rsidRPr="00702CA5">
              <w:rPr>
                <w:lang w:eastAsia="en-US"/>
              </w:rPr>
              <w:t>-п</w:t>
            </w:r>
            <w:proofErr w:type="gramEnd"/>
            <w:r w:rsidRPr="00702CA5">
              <w:rPr>
                <w:lang w:eastAsia="en-US"/>
              </w:rPr>
              <w:t>риёмы выполнения команд « Налево», « направо».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 w:rsidP="00CB2ECD">
            <w:pPr>
              <w:spacing w:line="276" w:lineRule="auto"/>
              <w:ind w:right="-108"/>
              <w:rPr>
                <w:lang w:eastAsia="en-US"/>
              </w:rPr>
            </w:pPr>
            <w:r w:rsidRPr="00702CA5">
              <w:rPr>
                <w:lang w:eastAsia="en-US"/>
              </w:rPr>
              <w:t xml:space="preserve">-выполнять команды « Налево», « направо», «кругом»;                                 - соблюдать интервал; </w:t>
            </w:r>
            <w:r w:rsidR="006414D3" w:rsidRPr="00702CA5">
              <w:rPr>
                <w:lang w:eastAsia="en-US"/>
              </w:rPr>
              <w:t xml:space="preserve">                                                                                              </w:t>
            </w:r>
            <w:proofErr w:type="gramStart"/>
            <w:r w:rsidRPr="00702CA5">
              <w:rPr>
                <w:lang w:eastAsia="en-US"/>
              </w:rPr>
              <w:t>-в</w:t>
            </w:r>
            <w:proofErr w:type="gramEnd"/>
            <w:r w:rsidRPr="00702CA5">
              <w:rPr>
                <w:lang w:eastAsia="en-US"/>
              </w:rPr>
              <w:t>ыполнять исходные положения без контроля зрения;                                                                                                          -правильно и быстро реагировать на сигнал учителя;                                             - выполнять опорный прыжок через козла «ноги врозь»;                                                  - сохранять равновесие на наклонной плоскости;                                             -выбирать рациональный способ преодоления препятствия;                           - лазать по канату произвольным способом;                                                        -выбирать наиболее удачный способ переноски грузов.</w:t>
            </w:r>
          </w:p>
        </w:tc>
      </w:tr>
      <w:tr w:rsidR="00CB2ECD" w:rsidRPr="00702CA5" w:rsidTr="00CB2ECD">
        <w:trPr>
          <w:trHeight w:val="3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rPr>
                <w:b/>
                <w:bCs/>
                <w:i/>
                <w:lang w:eastAsia="en-US"/>
              </w:rPr>
            </w:pPr>
            <w:r w:rsidRPr="00702CA5">
              <w:rPr>
                <w:b/>
                <w:bCs/>
                <w:i/>
                <w:lang w:eastAsia="en-US"/>
              </w:rPr>
              <w:t>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rPr>
                <w:b/>
                <w:bCs/>
                <w:i/>
                <w:lang w:eastAsia="en-US"/>
              </w:rPr>
            </w:pPr>
            <w:r w:rsidRPr="00702CA5">
              <w:rPr>
                <w:b/>
                <w:bCs/>
                <w:i/>
                <w:lang w:eastAsia="en-US"/>
              </w:rPr>
              <w:t>Лёгкая атлетика.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ind w:right="-108"/>
              <w:rPr>
                <w:lang w:eastAsia="en-US"/>
              </w:rPr>
            </w:pPr>
            <w:r w:rsidRPr="00702CA5">
              <w:rPr>
                <w:lang w:eastAsia="en-US"/>
              </w:rPr>
              <w:t>-формы прыжка в длину с разбега.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>-выполнять разновидности ходьбы;</w:t>
            </w:r>
            <w:r w:rsidR="00C8257E" w:rsidRPr="00702CA5">
              <w:rPr>
                <w:lang w:eastAsia="en-US"/>
              </w:rPr>
              <w:t xml:space="preserve">                                                                       </w:t>
            </w:r>
            <w:r w:rsidRPr="00702CA5">
              <w:rPr>
                <w:lang w:eastAsia="en-US"/>
              </w:rPr>
              <w:t xml:space="preserve"> </w:t>
            </w:r>
            <w:proofErr w:type="gramStart"/>
            <w:r w:rsidRPr="00702CA5">
              <w:rPr>
                <w:lang w:eastAsia="en-US"/>
              </w:rPr>
              <w:t>-п</w:t>
            </w:r>
            <w:proofErr w:type="gramEnd"/>
            <w:r w:rsidRPr="00702CA5">
              <w:rPr>
                <w:lang w:eastAsia="en-US"/>
              </w:rPr>
              <w:t>робегать в медленном темпе</w:t>
            </w:r>
            <w:r w:rsidR="00C8257E" w:rsidRPr="00702CA5">
              <w:rPr>
                <w:lang w:eastAsia="en-US"/>
              </w:rPr>
              <w:t xml:space="preserve"> 4 мин.;                                                                   - бегать на время 60 метров;                                                                                                - выполнять прыжок в длину с разбега способом « согнув ноги» из зоны отталкивания не более 1 м.;                                                                                                            - прыгать способом « перешагивание»  с шагов с разбега.</w:t>
            </w:r>
          </w:p>
        </w:tc>
      </w:tr>
      <w:tr w:rsidR="00CB2ECD" w:rsidRPr="00702CA5" w:rsidTr="00CB2EC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rPr>
                <w:b/>
                <w:bCs/>
                <w:i/>
                <w:lang w:eastAsia="en-US"/>
              </w:rPr>
            </w:pPr>
            <w:r w:rsidRPr="00702CA5">
              <w:rPr>
                <w:b/>
                <w:bCs/>
                <w:i/>
                <w:lang w:eastAsia="en-US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jc w:val="both"/>
              <w:rPr>
                <w:b/>
                <w:i/>
                <w:lang w:eastAsia="en-US"/>
              </w:rPr>
            </w:pPr>
            <w:r w:rsidRPr="00702CA5">
              <w:rPr>
                <w:b/>
                <w:i/>
                <w:lang w:eastAsia="en-US"/>
              </w:rPr>
              <w:t>Подвижные и спортивные игры.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8257E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 xml:space="preserve">-расстановку игроков на площадке,                                        </w:t>
            </w:r>
            <w:proofErr w:type="gramStart"/>
            <w:r w:rsidRPr="00702CA5">
              <w:rPr>
                <w:lang w:eastAsia="en-US"/>
              </w:rPr>
              <w:t>-п</w:t>
            </w:r>
            <w:proofErr w:type="gramEnd"/>
            <w:r w:rsidRPr="00702CA5">
              <w:rPr>
                <w:lang w:eastAsia="en-US"/>
              </w:rPr>
              <w:t>равила перехода играющих;</w:t>
            </w:r>
          </w:p>
          <w:p w:rsidR="00C8257E" w:rsidRPr="00702CA5" w:rsidRDefault="00C8257E" w:rsidP="00C8257E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>- правила игры в « Баскетбол»;                                                              - некоторые правила игры.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8257E" w:rsidP="00C8257E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 xml:space="preserve">-подавать боковую подачу;                                                                                   - разыгрывать мяч на три паса;  </w:t>
            </w:r>
            <w:r w:rsidR="006414D3" w:rsidRPr="00702CA5">
              <w:rPr>
                <w:lang w:eastAsia="en-US"/>
              </w:rPr>
              <w:t xml:space="preserve">                                                                         </w:t>
            </w:r>
            <w:r w:rsidRPr="00702CA5">
              <w:rPr>
                <w:lang w:eastAsia="en-US"/>
              </w:rPr>
              <w:t>- вести мяч с различными заданиями;</w:t>
            </w:r>
            <w:r w:rsidR="006414D3" w:rsidRPr="00702CA5">
              <w:rPr>
                <w:lang w:eastAsia="en-US"/>
              </w:rPr>
              <w:t xml:space="preserve">                                                                                          </w:t>
            </w:r>
            <w:r w:rsidRPr="00702CA5">
              <w:rPr>
                <w:lang w:eastAsia="en-US"/>
              </w:rPr>
              <w:t xml:space="preserve"> - ловить и передавать мяч.</w:t>
            </w:r>
          </w:p>
        </w:tc>
      </w:tr>
      <w:tr w:rsidR="00CB2ECD" w:rsidRPr="00702CA5" w:rsidTr="00CB2ECD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rPr>
                <w:b/>
                <w:bCs/>
                <w:i/>
                <w:lang w:eastAsia="en-US"/>
              </w:rPr>
            </w:pPr>
            <w:r w:rsidRPr="00702CA5">
              <w:rPr>
                <w:b/>
                <w:bCs/>
                <w:i/>
                <w:lang w:eastAsia="en-US"/>
              </w:rPr>
              <w:t>4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B2ECD">
            <w:pPr>
              <w:spacing w:line="276" w:lineRule="auto"/>
              <w:rPr>
                <w:b/>
                <w:bCs/>
                <w:i/>
                <w:lang w:eastAsia="en-US"/>
              </w:rPr>
            </w:pPr>
            <w:r w:rsidRPr="00702CA5">
              <w:rPr>
                <w:b/>
                <w:bCs/>
                <w:i/>
                <w:lang w:eastAsia="en-US"/>
              </w:rPr>
              <w:t>Лыжная подготовка.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CD" w:rsidRPr="00702CA5" w:rsidRDefault="00C8257E">
            <w:pPr>
              <w:spacing w:line="276" w:lineRule="auto"/>
              <w:rPr>
                <w:lang w:eastAsia="en-US"/>
              </w:rPr>
            </w:pPr>
            <w:proofErr w:type="gramStart"/>
            <w:r w:rsidRPr="00702CA5">
              <w:rPr>
                <w:lang w:eastAsia="en-US"/>
              </w:rPr>
              <w:t>-как бежать по прямой и по повороту.</w:t>
            </w:r>
            <w:proofErr w:type="gramEnd"/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CA5" w:rsidRDefault="00C8257E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 xml:space="preserve">-координировать движения рук и ног при беге по поворот;                         </w:t>
            </w:r>
          </w:p>
          <w:p w:rsidR="00CB2ECD" w:rsidRPr="00702CA5" w:rsidRDefault="00C8257E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 xml:space="preserve"> - свободное катание до 200-300 м.;                                                                                                      -</w:t>
            </w:r>
            <w:r w:rsidR="00702CA5">
              <w:rPr>
                <w:lang w:eastAsia="en-US"/>
              </w:rPr>
              <w:t xml:space="preserve"> </w:t>
            </w:r>
            <w:r w:rsidRPr="00702CA5">
              <w:rPr>
                <w:lang w:eastAsia="en-US"/>
              </w:rPr>
              <w:t>бежать на лыжах в быстром темпе до 100 м.</w:t>
            </w:r>
          </w:p>
        </w:tc>
      </w:tr>
    </w:tbl>
    <w:p w:rsidR="00CB2ECD" w:rsidRPr="00702CA5" w:rsidRDefault="00CB2ECD" w:rsidP="00CB2ECD"/>
    <w:p w:rsidR="00CB2ECD" w:rsidRPr="00702CA5" w:rsidRDefault="00CB2ECD" w:rsidP="00CB2ECD">
      <w:pPr>
        <w:rPr>
          <w:b/>
        </w:rPr>
      </w:pPr>
    </w:p>
    <w:p w:rsidR="00CB2ECD" w:rsidRPr="00702CA5" w:rsidRDefault="00CB2ECD" w:rsidP="00CB2ECD">
      <w:pPr>
        <w:autoSpaceDE w:val="0"/>
        <w:autoSpaceDN w:val="0"/>
        <w:adjustRightInd w:val="0"/>
        <w:spacing w:line="360" w:lineRule="auto"/>
        <w:jc w:val="center"/>
        <w:rPr>
          <w:b/>
        </w:rPr>
      </w:pPr>
    </w:p>
    <w:p w:rsidR="00CB2ECD" w:rsidRPr="00702CA5" w:rsidRDefault="00CB2ECD" w:rsidP="00CB2ECD">
      <w:pPr>
        <w:autoSpaceDE w:val="0"/>
        <w:autoSpaceDN w:val="0"/>
        <w:adjustRightInd w:val="0"/>
        <w:spacing w:line="360" w:lineRule="auto"/>
        <w:jc w:val="center"/>
        <w:rPr>
          <w:b/>
        </w:rPr>
      </w:pPr>
    </w:p>
    <w:p w:rsidR="00CB2ECD" w:rsidRDefault="00CB2ECD" w:rsidP="00CB2ECD">
      <w:pPr>
        <w:jc w:val="center"/>
        <w:rPr>
          <w:b/>
        </w:rPr>
      </w:pPr>
      <w:r w:rsidRPr="00702CA5">
        <w:rPr>
          <w:b/>
        </w:rPr>
        <w:t>Распределение учебного времени в течение учебного года</w:t>
      </w:r>
    </w:p>
    <w:p w:rsidR="00C43E0E" w:rsidRPr="00702CA5" w:rsidRDefault="00C43E0E" w:rsidP="00CB2ECD">
      <w:pPr>
        <w:jc w:val="center"/>
        <w:rPr>
          <w:b/>
        </w:rPr>
      </w:pPr>
    </w:p>
    <w:tbl>
      <w:tblPr>
        <w:tblW w:w="10740" w:type="dxa"/>
        <w:tblInd w:w="1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84"/>
        <w:gridCol w:w="2835"/>
        <w:gridCol w:w="3686"/>
        <w:gridCol w:w="2835"/>
      </w:tblGrid>
      <w:tr w:rsidR="00C43E0E" w:rsidRPr="00702CA5" w:rsidTr="00C43E0E">
        <w:trPr>
          <w:trHeight w:val="317"/>
        </w:trPr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C43E0E" w:rsidRDefault="00C43E0E" w:rsidP="00C43E0E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C43E0E">
              <w:rPr>
                <w:b/>
                <w:lang w:eastAsia="en-US"/>
              </w:rPr>
              <w:t>Четверть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C43E0E" w:rsidRDefault="00C43E0E" w:rsidP="00C43E0E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C43E0E">
              <w:rPr>
                <w:b/>
                <w:lang w:eastAsia="en-US"/>
              </w:rPr>
              <w:t>Количество недель в четверти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C43E0E" w:rsidRDefault="00C43E0E" w:rsidP="00C43E0E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C43E0E">
              <w:rPr>
                <w:b/>
                <w:lang w:eastAsia="en-US"/>
              </w:rPr>
              <w:t>Количество часов в неделю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C43E0E" w:rsidRDefault="00C43E0E" w:rsidP="00C43E0E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C43E0E">
              <w:rPr>
                <w:b/>
                <w:lang w:eastAsia="en-US"/>
              </w:rPr>
              <w:t>Количество часов в четверти</w:t>
            </w:r>
          </w:p>
        </w:tc>
      </w:tr>
      <w:tr w:rsidR="00C43E0E" w:rsidRPr="00702CA5" w:rsidTr="00C43E0E">
        <w:trPr>
          <w:trHeight w:val="276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3E0E" w:rsidRPr="00702CA5" w:rsidRDefault="00C43E0E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3E0E" w:rsidRPr="00702CA5" w:rsidRDefault="00C43E0E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3E0E" w:rsidRPr="00702CA5" w:rsidRDefault="00C43E0E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3E0E" w:rsidRPr="00702CA5" w:rsidRDefault="00C43E0E">
            <w:pPr>
              <w:rPr>
                <w:lang w:eastAsia="en-US"/>
              </w:rPr>
            </w:pPr>
          </w:p>
        </w:tc>
      </w:tr>
      <w:tr w:rsidR="00C43E0E" w:rsidRPr="00702CA5" w:rsidTr="00C43E0E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  <w:r w:rsidRPr="00702CA5">
              <w:rPr>
                <w:lang w:eastAsia="en-US"/>
              </w:rPr>
              <w:t>1 четверть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  <w:r w:rsidRPr="00702CA5">
              <w:rPr>
                <w:lang w:eastAsia="en-US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3E0E" w:rsidRPr="00702CA5" w:rsidTr="00C43E0E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  <w:r w:rsidRPr="00702CA5">
              <w:rPr>
                <w:lang w:eastAsia="en-US"/>
              </w:rPr>
              <w:t>2 четверть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  <w:r w:rsidRPr="00702CA5">
              <w:rPr>
                <w:lang w:eastAsia="en-US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3E0E" w:rsidRPr="00702CA5" w:rsidTr="00C43E0E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  <w:r w:rsidRPr="00702CA5">
              <w:rPr>
                <w:lang w:eastAsia="en-US"/>
              </w:rPr>
              <w:t>3 четверть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  <w:r w:rsidRPr="00702CA5">
              <w:rPr>
                <w:lang w:eastAsia="en-US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3E0E" w:rsidRPr="00702CA5" w:rsidTr="00C43E0E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  <w:r w:rsidRPr="00702CA5">
              <w:rPr>
                <w:lang w:eastAsia="en-US"/>
              </w:rPr>
              <w:t>4 четверть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  <w:r w:rsidRPr="00702CA5">
              <w:rPr>
                <w:lang w:eastAsia="en-US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702CA5" w:rsidRDefault="00C43E0E" w:rsidP="00C43E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3E0E" w:rsidRPr="00702CA5" w:rsidTr="00C43E0E"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Default="00C43E0E" w:rsidP="00C43E0E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702CA5">
              <w:rPr>
                <w:b/>
                <w:lang w:eastAsia="en-US"/>
              </w:rPr>
              <w:t xml:space="preserve">Итого </w:t>
            </w:r>
          </w:p>
          <w:p w:rsidR="00C43E0E" w:rsidRPr="00702CA5" w:rsidRDefault="00C43E0E" w:rsidP="00C43E0E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702CA5">
              <w:rPr>
                <w:b/>
                <w:lang w:eastAsia="en-US"/>
              </w:rPr>
              <w:t>в год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C43E0E" w:rsidRDefault="00C43E0E" w:rsidP="00C43E0E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C43E0E" w:rsidRDefault="00C43E0E" w:rsidP="00C43E0E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C43E0E">
              <w:rPr>
                <w:b/>
                <w:lang w:eastAsia="en-US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3E0E" w:rsidRPr="00C43E0E" w:rsidRDefault="00C43E0E" w:rsidP="00422BD2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C43E0E">
              <w:rPr>
                <w:b/>
                <w:lang w:eastAsia="en-US"/>
              </w:rPr>
              <w:t>10</w:t>
            </w:r>
            <w:r w:rsidR="00422BD2">
              <w:rPr>
                <w:b/>
                <w:lang w:eastAsia="en-US"/>
              </w:rPr>
              <w:t>2</w:t>
            </w:r>
          </w:p>
        </w:tc>
      </w:tr>
    </w:tbl>
    <w:p w:rsidR="00CB2ECD" w:rsidRPr="00702CA5" w:rsidRDefault="00CB2ECD" w:rsidP="00CB2ECD"/>
    <w:p w:rsidR="00CB2ECD" w:rsidRPr="00702CA5" w:rsidRDefault="00CB2ECD" w:rsidP="00CB2ECD"/>
    <w:p w:rsidR="00CB2ECD" w:rsidRPr="00F5122E" w:rsidRDefault="00CB2ECD" w:rsidP="00CB2ECD">
      <w:pPr>
        <w:jc w:val="center"/>
        <w:rPr>
          <w:b/>
        </w:rPr>
      </w:pPr>
      <w:r w:rsidRPr="00702CA5">
        <w:rPr>
          <w:b/>
        </w:rPr>
        <w:t>Распределение часов по разделам учебного предмета</w:t>
      </w:r>
    </w:p>
    <w:p w:rsidR="00A40C3D" w:rsidRPr="00F5122E" w:rsidRDefault="00A40C3D" w:rsidP="00CB2ECD">
      <w:pPr>
        <w:jc w:val="center"/>
        <w:rPr>
          <w:b/>
        </w:rPr>
      </w:pPr>
    </w:p>
    <w:tbl>
      <w:tblPr>
        <w:tblStyle w:val="ad"/>
        <w:tblW w:w="0" w:type="auto"/>
        <w:tblLook w:val="04A0"/>
      </w:tblPr>
      <w:tblGrid>
        <w:gridCol w:w="1384"/>
        <w:gridCol w:w="8473"/>
        <w:gridCol w:w="4929"/>
      </w:tblGrid>
      <w:tr w:rsidR="00A40C3D" w:rsidRPr="00A40C3D" w:rsidTr="00A40C3D">
        <w:tc>
          <w:tcPr>
            <w:tcW w:w="1384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A40C3D">
              <w:rPr>
                <w:b/>
                <w:lang w:eastAsia="en-US"/>
              </w:rPr>
              <w:t>№</w:t>
            </w:r>
          </w:p>
        </w:tc>
        <w:tc>
          <w:tcPr>
            <w:tcW w:w="8473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A40C3D">
              <w:rPr>
                <w:b/>
                <w:lang w:eastAsia="en-US"/>
              </w:rPr>
              <w:t>Раздел, тема</w:t>
            </w:r>
          </w:p>
        </w:tc>
        <w:tc>
          <w:tcPr>
            <w:tcW w:w="4929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A40C3D">
              <w:rPr>
                <w:b/>
                <w:lang w:eastAsia="en-US"/>
              </w:rPr>
              <w:t>Количество часов</w:t>
            </w:r>
          </w:p>
        </w:tc>
      </w:tr>
      <w:tr w:rsidR="00A40C3D" w:rsidTr="00A40C3D">
        <w:tc>
          <w:tcPr>
            <w:tcW w:w="1384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lang w:eastAsia="en-US"/>
              </w:rPr>
            </w:pPr>
            <w:r w:rsidRPr="00A40C3D">
              <w:rPr>
                <w:lang w:eastAsia="en-US"/>
              </w:rPr>
              <w:t>1</w:t>
            </w:r>
          </w:p>
        </w:tc>
        <w:tc>
          <w:tcPr>
            <w:tcW w:w="8473" w:type="dxa"/>
          </w:tcPr>
          <w:p w:rsidR="00A40C3D" w:rsidRPr="00702CA5" w:rsidRDefault="00A40C3D" w:rsidP="00A40C3D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>Основы знаний</w:t>
            </w:r>
          </w:p>
        </w:tc>
        <w:tc>
          <w:tcPr>
            <w:tcW w:w="4929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lang w:eastAsia="en-US"/>
              </w:rPr>
            </w:pPr>
            <w:r w:rsidRPr="00A40C3D">
              <w:rPr>
                <w:lang w:eastAsia="en-US"/>
              </w:rPr>
              <w:t>В процессе урока</w:t>
            </w:r>
          </w:p>
        </w:tc>
      </w:tr>
      <w:tr w:rsidR="00A40C3D" w:rsidTr="00A40C3D">
        <w:tc>
          <w:tcPr>
            <w:tcW w:w="1384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lang w:eastAsia="en-US"/>
              </w:rPr>
            </w:pPr>
            <w:r w:rsidRPr="00A40C3D">
              <w:rPr>
                <w:lang w:eastAsia="en-US"/>
              </w:rPr>
              <w:t>2</w:t>
            </w:r>
          </w:p>
        </w:tc>
        <w:tc>
          <w:tcPr>
            <w:tcW w:w="8473" w:type="dxa"/>
          </w:tcPr>
          <w:p w:rsidR="00A40C3D" w:rsidRPr="00702CA5" w:rsidRDefault="00A40C3D" w:rsidP="00A40C3D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>Гимнастика, акробатика</w:t>
            </w:r>
          </w:p>
        </w:tc>
        <w:tc>
          <w:tcPr>
            <w:tcW w:w="4929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lang w:eastAsia="en-US"/>
              </w:rPr>
            </w:pPr>
            <w:r w:rsidRPr="00A40C3D">
              <w:rPr>
                <w:lang w:eastAsia="en-US"/>
              </w:rPr>
              <w:t>18</w:t>
            </w:r>
          </w:p>
        </w:tc>
      </w:tr>
      <w:tr w:rsidR="00A40C3D" w:rsidTr="00A40C3D">
        <w:tc>
          <w:tcPr>
            <w:tcW w:w="1384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lang w:eastAsia="en-US"/>
              </w:rPr>
            </w:pPr>
            <w:r w:rsidRPr="00A40C3D">
              <w:rPr>
                <w:lang w:eastAsia="en-US"/>
              </w:rPr>
              <w:t>3</w:t>
            </w:r>
          </w:p>
        </w:tc>
        <w:tc>
          <w:tcPr>
            <w:tcW w:w="8473" w:type="dxa"/>
          </w:tcPr>
          <w:p w:rsidR="00A40C3D" w:rsidRPr="00702CA5" w:rsidRDefault="00A40C3D" w:rsidP="00A40C3D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>Лёгкая атлетика</w:t>
            </w:r>
          </w:p>
        </w:tc>
        <w:tc>
          <w:tcPr>
            <w:tcW w:w="4929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lang w:eastAsia="en-US"/>
              </w:rPr>
            </w:pPr>
            <w:r w:rsidRPr="00A40C3D">
              <w:rPr>
                <w:lang w:eastAsia="en-US"/>
              </w:rPr>
              <w:t>20</w:t>
            </w:r>
          </w:p>
        </w:tc>
      </w:tr>
      <w:tr w:rsidR="00A40C3D" w:rsidTr="00A40C3D">
        <w:tc>
          <w:tcPr>
            <w:tcW w:w="1384" w:type="dxa"/>
          </w:tcPr>
          <w:p w:rsidR="00A40C3D" w:rsidRPr="00A40C3D" w:rsidRDefault="00A40C3D" w:rsidP="00A40C3D">
            <w:pPr>
              <w:spacing w:line="276" w:lineRule="auto"/>
              <w:jc w:val="center"/>
              <w:rPr>
                <w:lang w:eastAsia="en-US"/>
              </w:rPr>
            </w:pPr>
            <w:r w:rsidRPr="00A40C3D">
              <w:rPr>
                <w:lang w:eastAsia="en-US"/>
              </w:rPr>
              <w:t>4</w:t>
            </w:r>
          </w:p>
        </w:tc>
        <w:tc>
          <w:tcPr>
            <w:tcW w:w="8473" w:type="dxa"/>
          </w:tcPr>
          <w:p w:rsidR="00A40C3D" w:rsidRPr="00702CA5" w:rsidRDefault="00A40C3D" w:rsidP="00A40C3D">
            <w:pPr>
              <w:spacing w:line="276" w:lineRule="auto"/>
              <w:rPr>
                <w:lang w:eastAsia="en-US"/>
              </w:rPr>
            </w:pPr>
            <w:r w:rsidRPr="00702CA5">
              <w:rPr>
                <w:lang w:eastAsia="en-US"/>
              </w:rPr>
              <w:t>Подвижные и спортивные игры</w:t>
            </w:r>
          </w:p>
        </w:tc>
        <w:tc>
          <w:tcPr>
            <w:tcW w:w="4929" w:type="dxa"/>
          </w:tcPr>
          <w:p w:rsidR="00A40C3D" w:rsidRPr="00A40C3D" w:rsidRDefault="00A40C3D" w:rsidP="00422BD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  <w:r w:rsidR="00422BD2">
              <w:rPr>
                <w:lang w:eastAsia="en-US"/>
              </w:rPr>
              <w:t>6</w:t>
            </w:r>
          </w:p>
        </w:tc>
      </w:tr>
      <w:tr w:rsidR="00A40C3D" w:rsidTr="00A40C3D">
        <w:tc>
          <w:tcPr>
            <w:tcW w:w="1384" w:type="dxa"/>
          </w:tcPr>
          <w:p w:rsidR="00A40C3D" w:rsidRPr="00A40C3D" w:rsidRDefault="00A40C3D" w:rsidP="00A40C3D">
            <w:pPr>
              <w:jc w:val="center"/>
              <w:rPr>
                <w:lang w:val="en-US"/>
              </w:rPr>
            </w:pPr>
            <w:r w:rsidRPr="00A40C3D">
              <w:rPr>
                <w:lang w:val="en-US"/>
              </w:rPr>
              <w:t>5</w:t>
            </w:r>
          </w:p>
        </w:tc>
        <w:tc>
          <w:tcPr>
            <w:tcW w:w="8473" w:type="dxa"/>
          </w:tcPr>
          <w:p w:rsidR="00A40C3D" w:rsidRPr="00702CA5" w:rsidRDefault="00A40C3D" w:rsidP="00A40C3D">
            <w:pPr>
              <w:spacing w:line="276" w:lineRule="auto"/>
              <w:jc w:val="both"/>
              <w:rPr>
                <w:lang w:eastAsia="en-US"/>
              </w:rPr>
            </w:pPr>
            <w:r w:rsidRPr="00702CA5">
              <w:rPr>
                <w:lang w:eastAsia="en-US"/>
              </w:rPr>
              <w:t>Лыжи</w:t>
            </w:r>
          </w:p>
        </w:tc>
        <w:tc>
          <w:tcPr>
            <w:tcW w:w="4929" w:type="dxa"/>
          </w:tcPr>
          <w:p w:rsidR="00A40C3D" w:rsidRPr="00A40C3D" w:rsidRDefault="00A40C3D" w:rsidP="00A40C3D">
            <w:pPr>
              <w:jc w:val="center"/>
              <w:rPr>
                <w:lang w:val="en-US"/>
              </w:rPr>
            </w:pPr>
            <w:r w:rsidRPr="00A40C3D">
              <w:rPr>
                <w:lang w:val="en-US"/>
              </w:rPr>
              <w:t>18</w:t>
            </w:r>
          </w:p>
        </w:tc>
      </w:tr>
      <w:tr w:rsidR="00A40C3D" w:rsidTr="00A40C3D">
        <w:tc>
          <w:tcPr>
            <w:tcW w:w="9857" w:type="dxa"/>
            <w:gridSpan w:val="2"/>
          </w:tcPr>
          <w:p w:rsidR="00A40C3D" w:rsidRPr="00A40C3D" w:rsidRDefault="00A40C3D" w:rsidP="00A40C3D">
            <w:pPr>
              <w:spacing w:line="276" w:lineRule="auto"/>
              <w:jc w:val="right"/>
              <w:rPr>
                <w:b/>
                <w:lang w:eastAsia="en-US"/>
              </w:rPr>
            </w:pPr>
            <w:r w:rsidRPr="00A40C3D">
              <w:rPr>
                <w:b/>
                <w:lang w:eastAsia="en-US"/>
              </w:rPr>
              <w:t>ИТОГО:</w:t>
            </w:r>
          </w:p>
        </w:tc>
        <w:tc>
          <w:tcPr>
            <w:tcW w:w="4929" w:type="dxa"/>
          </w:tcPr>
          <w:p w:rsidR="00A40C3D" w:rsidRPr="00A40C3D" w:rsidRDefault="00A40C3D" w:rsidP="00422BD2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422BD2">
              <w:rPr>
                <w:b/>
              </w:rPr>
              <w:t>2</w:t>
            </w:r>
          </w:p>
        </w:tc>
      </w:tr>
    </w:tbl>
    <w:p w:rsidR="00A40C3D" w:rsidRDefault="00A40C3D" w:rsidP="00CB2ECD">
      <w:pPr>
        <w:jc w:val="center"/>
        <w:rPr>
          <w:b/>
          <w:lang w:val="en-US"/>
        </w:rPr>
      </w:pPr>
    </w:p>
    <w:p w:rsidR="00A40C3D" w:rsidRDefault="00A40C3D" w:rsidP="00CB2ECD">
      <w:pPr>
        <w:jc w:val="center"/>
        <w:rPr>
          <w:b/>
          <w:lang w:val="en-US"/>
        </w:rPr>
      </w:pPr>
    </w:p>
    <w:p w:rsidR="00A40C3D" w:rsidRPr="00A40C3D" w:rsidRDefault="00A40C3D" w:rsidP="00CB2ECD">
      <w:pPr>
        <w:jc w:val="center"/>
        <w:rPr>
          <w:b/>
          <w:lang w:val="en-US"/>
        </w:rPr>
      </w:pPr>
    </w:p>
    <w:p w:rsidR="00CB2ECD" w:rsidRPr="00702CA5" w:rsidRDefault="00CB2ECD" w:rsidP="00CB2ECD">
      <w:pPr>
        <w:rPr>
          <w:b/>
        </w:rPr>
      </w:pPr>
    </w:p>
    <w:p w:rsidR="007B73B9" w:rsidRDefault="007B73B9">
      <w:pPr>
        <w:spacing w:after="200" w:line="276" w:lineRule="auto"/>
      </w:pPr>
      <w:r>
        <w:br w:type="page"/>
      </w:r>
    </w:p>
    <w:p w:rsidR="00CB2ECD" w:rsidRPr="00702CA5" w:rsidRDefault="00CB2ECD" w:rsidP="00CB2ECD">
      <w:pPr>
        <w:jc w:val="center"/>
        <w:rPr>
          <w:b/>
        </w:rPr>
      </w:pPr>
      <w:r w:rsidRPr="00702CA5">
        <w:rPr>
          <w:b/>
        </w:rPr>
        <w:lastRenderedPageBreak/>
        <w:t>Электронные образовательные ресурсы</w:t>
      </w:r>
    </w:p>
    <w:tbl>
      <w:tblPr>
        <w:tblW w:w="15270" w:type="dxa"/>
        <w:tblLayout w:type="fixed"/>
        <w:tblLook w:val="04A0"/>
      </w:tblPr>
      <w:tblGrid>
        <w:gridCol w:w="594"/>
        <w:gridCol w:w="4899"/>
        <w:gridCol w:w="3259"/>
        <w:gridCol w:w="6518"/>
      </w:tblGrid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 xml:space="preserve">№ </w:t>
            </w:r>
            <w:proofErr w:type="gramStart"/>
            <w:r w:rsidRPr="00702CA5">
              <w:rPr>
                <w:lang w:eastAsia="en-US"/>
              </w:rPr>
              <w:t>п</w:t>
            </w:r>
            <w:proofErr w:type="gramEnd"/>
            <w:r w:rsidRPr="00702CA5">
              <w:rPr>
                <w:lang w:eastAsia="en-US"/>
              </w:rPr>
              <w:t>/п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Название электронного образовательного ресурса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Вид электронного образовательного ресурса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Ресурсы сети Интернет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1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Танцевальная зарядка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видео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http://apoptozis.narod.ru/33/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2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Техника безопасности  в спортзале.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презентация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http://ped-kopilka.ru/vs-ob-yetikete/pravila-povedenija-na-uroke-fizkultury-poleznye-sovety-i-rekomendaci-dlja-mladshih-shkolnikov.html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3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Гимнастика с обручами.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аудиозапись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http://get-tune.net/?a=music&amp;q=%EE%E1%F0%F3%F7%E8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4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Лыжная подготовка.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презентация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http://900igr.net/prezentatsii/fizkultura/Lyzhnyj-khod/Lyzhnaja-podgotovka.html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5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Бег и его польза.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презентация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http://nsportal.ru/shkola/fizkultura-i-sport/library/tehnika-sprinterskogo-bega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6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Виды прыжков.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презентация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http://www.myshared.ru/slide/92136/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7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Дыхательная гимнастика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видео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http://arkalika.ru/2011/05/dyxatelnaya-gimnastika-strelnikovoj-11-video-uprazhnenij/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8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Комплекс гимнастики с фитнесс мячами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видео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proofErr w:type="gramStart"/>
            <w:r w:rsidRPr="00702CA5">
              <w:rPr>
                <w:lang w:eastAsia="en-US"/>
              </w:rPr>
              <w:t>http://go.mail.ru/search_video?q=%D0%B3%D0%B8%D0%BC%D0%BD%D0%B0%D1%81%D1%82%D0%B8%D0%BA%D0%B0%20%D0%B2%D0%B8%D0%B4%D0%B5%D0%BE%20%D0%B4%D0%BB%D1%8F%20%D0%B4%D0%B5%D1%82%D0%B5%D0%B9&amp;fr=ws_p#s</w:t>
            </w:r>
            <w:proofErr w:type="gramEnd"/>
            <w:r w:rsidRPr="00702CA5">
              <w:rPr>
                <w:lang w:eastAsia="en-US"/>
              </w:rPr>
              <w:t>=%D0%9C%D0%BE%D0%B9%20%D0%9C%D0%B8%D1%80&amp;sig=2ded36d3b9&amp;d=2217686177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9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Гигиена после занятий спортом.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презентация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http://viki.rdf.ru/item/1157/download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10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Танцевальная гимнастика.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аудиозапись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http://mp3ili.net/skachat/%D0%B7%D0%B0%D1%80%D1%8F%D0%B4%D0%BA%D0%B0</w:t>
            </w:r>
          </w:p>
        </w:tc>
      </w:tr>
      <w:tr w:rsidR="00CB2ECD" w:rsidRPr="00702CA5" w:rsidTr="00CB2ECD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11</w:t>
            </w:r>
          </w:p>
        </w:tc>
        <w:tc>
          <w:tcPr>
            <w:tcW w:w="4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Как научиться играть в баскетбол.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видео</w:t>
            </w:r>
          </w:p>
        </w:tc>
        <w:tc>
          <w:tcPr>
            <w:tcW w:w="6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2ECD" w:rsidRPr="00702CA5" w:rsidRDefault="00CB2ECD">
            <w:pPr>
              <w:rPr>
                <w:lang w:eastAsia="en-US"/>
              </w:rPr>
            </w:pPr>
            <w:r w:rsidRPr="00702CA5">
              <w:rPr>
                <w:lang w:eastAsia="en-US"/>
              </w:rPr>
              <w:t>http://uroki-online.com/sport/other-sport/1666-kak-nauchitsya-igrat-v-basketbol-onlayn-video.html</w:t>
            </w:r>
          </w:p>
        </w:tc>
      </w:tr>
    </w:tbl>
    <w:p w:rsidR="00CB2ECD" w:rsidRPr="00702CA5" w:rsidRDefault="00CB2ECD" w:rsidP="00CB2ECD"/>
    <w:p w:rsidR="00CB2ECD" w:rsidRPr="00702CA5" w:rsidRDefault="00CB2ECD" w:rsidP="00CB2ECD"/>
    <w:p w:rsidR="00CB2ECD" w:rsidRPr="00702CA5" w:rsidRDefault="00CB2ECD" w:rsidP="00CB2ECD"/>
    <w:p w:rsidR="00CB2ECD" w:rsidRPr="00702CA5" w:rsidRDefault="00CB2ECD" w:rsidP="00CB2ECD"/>
    <w:p w:rsidR="00CB2ECD" w:rsidRPr="00702CA5" w:rsidRDefault="00CB2ECD" w:rsidP="00CB2ECD"/>
    <w:p w:rsidR="00CB2ECD" w:rsidRPr="00702CA5" w:rsidRDefault="00CB2ECD" w:rsidP="00CB2ECD"/>
    <w:p w:rsidR="00CB2ECD" w:rsidRPr="00702CA5" w:rsidRDefault="00CB2ECD" w:rsidP="00CB2ECD"/>
    <w:p w:rsidR="00CB2ECD" w:rsidRPr="00702CA5" w:rsidRDefault="00CB2ECD" w:rsidP="00CB2ECD"/>
    <w:p w:rsidR="00AA03CD" w:rsidRPr="00702CA5" w:rsidRDefault="00AA03CD" w:rsidP="00CB2ECD"/>
    <w:p w:rsidR="00CB2ECD" w:rsidRPr="00702CA5" w:rsidRDefault="00CB2ECD" w:rsidP="00CB2ECD"/>
    <w:p w:rsidR="00CB2ECD" w:rsidRPr="000D2E54" w:rsidRDefault="00CB2ECD" w:rsidP="00CB2ECD">
      <w:pPr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0D2E54">
        <w:rPr>
          <w:b/>
          <w:color w:val="000000"/>
          <w:sz w:val="28"/>
          <w:szCs w:val="28"/>
          <w:shd w:val="clear" w:color="auto" w:fill="FFFFFF"/>
        </w:rPr>
        <w:t>Календарно-тематическое планирование физической культуры</w:t>
      </w:r>
      <w:r w:rsidR="00C43E0E">
        <w:rPr>
          <w:b/>
          <w:color w:val="000000"/>
          <w:sz w:val="28"/>
          <w:szCs w:val="28"/>
          <w:shd w:val="clear" w:color="auto" w:fill="FFFFFF"/>
        </w:rPr>
        <w:t>.</w:t>
      </w:r>
      <w:r w:rsidRPr="000D2E54">
        <w:rPr>
          <w:b/>
          <w:color w:val="000000"/>
          <w:sz w:val="28"/>
          <w:szCs w:val="28"/>
          <w:shd w:val="clear" w:color="auto" w:fill="FFFFFF"/>
        </w:rPr>
        <w:t xml:space="preserve">  </w:t>
      </w:r>
    </w:p>
    <w:p w:rsidR="00A40C3D" w:rsidRDefault="00A40C3D" w:rsidP="00CB2ECD">
      <w:pPr>
        <w:jc w:val="center"/>
        <w:rPr>
          <w:b/>
          <w:color w:val="000000"/>
          <w:shd w:val="clear" w:color="auto" w:fill="FFFFFF"/>
        </w:rPr>
      </w:pPr>
    </w:p>
    <w:tbl>
      <w:tblPr>
        <w:tblStyle w:val="ad"/>
        <w:tblW w:w="0" w:type="auto"/>
        <w:tblLook w:val="04A0"/>
      </w:tblPr>
      <w:tblGrid>
        <w:gridCol w:w="577"/>
        <w:gridCol w:w="1514"/>
        <w:gridCol w:w="2604"/>
        <w:gridCol w:w="3127"/>
        <w:gridCol w:w="2524"/>
        <w:gridCol w:w="1895"/>
        <w:gridCol w:w="1294"/>
        <w:gridCol w:w="1251"/>
      </w:tblGrid>
      <w:tr w:rsidR="00A40C3D" w:rsidRPr="00D7377B" w:rsidTr="0094107C">
        <w:tc>
          <w:tcPr>
            <w:tcW w:w="577" w:type="dxa"/>
          </w:tcPr>
          <w:p w:rsidR="00A40C3D" w:rsidRPr="00D7377B" w:rsidRDefault="00A40C3D" w:rsidP="00CB2ECD">
            <w:pPr>
              <w:jc w:val="center"/>
              <w:rPr>
                <w:b/>
                <w:color w:val="000000"/>
                <w:shd w:val="clear" w:color="auto" w:fill="FFFFFF"/>
              </w:rPr>
            </w:pPr>
            <w:r w:rsidRPr="00D7377B">
              <w:rPr>
                <w:b/>
                <w:color w:val="000000"/>
                <w:shd w:val="clear" w:color="auto" w:fill="FFFFFF"/>
              </w:rPr>
              <w:t>№</w:t>
            </w:r>
          </w:p>
        </w:tc>
        <w:tc>
          <w:tcPr>
            <w:tcW w:w="1514" w:type="dxa"/>
          </w:tcPr>
          <w:p w:rsidR="00A40C3D" w:rsidRPr="00D7377B" w:rsidRDefault="00A40C3D" w:rsidP="00CB2ECD">
            <w:pPr>
              <w:jc w:val="center"/>
              <w:rPr>
                <w:b/>
                <w:color w:val="000000"/>
                <w:shd w:val="clear" w:color="auto" w:fill="FFFFFF"/>
              </w:rPr>
            </w:pPr>
            <w:r w:rsidRPr="00D7377B">
              <w:rPr>
                <w:b/>
                <w:color w:val="000000"/>
                <w:shd w:val="clear" w:color="auto" w:fill="FFFFFF"/>
              </w:rPr>
              <w:t>РАЗДЕЛ</w:t>
            </w:r>
          </w:p>
        </w:tc>
        <w:tc>
          <w:tcPr>
            <w:tcW w:w="2604" w:type="dxa"/>
          </w:tcPr>
          <w:p w:rsidR="00A40C3D" w:rsidRPr="00D7377B" w:rsidRDefault="00A40C3D" w:rsidP="00CB2ECD">
            <w:pPr>
              <w:jc w:val="center"/>
              <w:rPr>
                <w:b/>
                <w:color w:val="000000"/>
                <w:shd w:val="clear" w:color="auto" w:fill="FFFFFF"/>
              </w:rPr>
            </w:pPr>
            <w:r w:rsidRPr="00D7377B">
              <w:rPr>
                <w:b/>
                <w:color w:val="000000"/>
                <w:shd w:val="clear" w:color="auto" w:fill="FFFFFF"/>
              </w:rPr>
              <w:t>ТЕМА УРОКА</w:t>
            </w:r>
          </w:p>
        </w:tc>
        <w:tc>
          <w:tcPr>
            <w:tcW w:w="3127" w:type="dxa"/>
          </w:tcPr>
          <w:p w:rsidR="00A40C3D" w:rsidRPr="00D7377B" w:rsidRDefault="00A40C3D" w:rsidP="000D2E54">
            <w:pPr>
              <w:jc w:val="center"/>
              <w:rPr>
                <w:b/>
                <w:color w:val="000000"/>
                <w:shd w:val="clear" w:color="auto" w:fill="FFFFFF"/>
              </w:rPr>
            </w:pPr>
            <w:r w:rsidRPr="00D7377B">
              <w:rPr>
                <w:b/>
                <w:color w:val="000000"/>
                <w:shd w:val="clear" w:color="auto" w:fill="FFFFFF"/>
              </w:rPr>
              <w:t>СОДЕРЖАНИЕ УРОКА</w:t>
            </w:r>
          </w:p>
        </w:tc>
        <w:tc>
          <w:tcPr>
            <w:tcW w:w="2524" w:type="dxa"/>
          </w:tcPr>
          <w:p w:rsidR="00A40C3D" w:rsidRPr="00D7377B" w:rsidRDefault="00A40C3D" w:rsidP="00CB2ECD">
            <w:pPr>
              <w:jc w:val="center"/>
              <w:rPr>
                <w:b/>
                <w:color w:val="000000"/>
                <w:shd w:val="clear" w:color="auto" w:fill="FFFFFF"/>
              </w:rPr>
            </w:pPr>
            <w:r w:rsidRPr="00D7377B">
              <w:rPr>
                <w:b/>
                <w:color w:val="000000"/>
                <w:shd w:val="clear" w:color="auto" w:fill="FFFFFF"/>
              </w:rPr>
              <w:t>КОРРЕКЦИОННАЯ РАБОТА</w:t>
            </w:r>
          </w:p>
        </w:tc>
        <w:tc>
          <w:tcPr>
            <w:tcW w:w="1895" w:type="dxa"/>
          </w:tcPr>
          <w:p w:rsidR="00A40C3D" w:rsidRPr="00D7377B" w:rsidRDefault="00A40C3D" w:rsidP="00CB2ECD">
            <w:pPr>
              <w:jc w:val="center"/>
              <w:rPr>
                <w:b/>
                <w:color w:val="000000"/>
                <w:shd w:val="clear" w:color="auto" w:fill="FFFFFF"/>
              </w:rPr>
            </w:pPr>
            <w:r w:rsidRPr="00D7377B">
              <w:rPr>
                <w:b/>
                <w:color w:val="000000"/>
                <w:shd w:val="clear" w:color="auto" w:fill="FFFFFF"/>
              </w:rPr>
              <w:t>ФОРМЫ КОНТРОЛЯ</w:t>
            </w:r>
          </w:p>
        </w:tc>
        <w:tc>
          <w:tcPr>
            <w:tcW w:w="1294" w:type="dxa"/>
          </w:tcPr>
          <w:p w:rsidR="00A40C3D" w:rsidRPr="00D7377B" w:rsidRDefault="00A40C3D" w:rsidP="00CB2ECD">
            <w:pPr>
              <w:jc w:val="center"/>
              <w:rPr>
                <w:b/>
                <w:color w:val="000000"/>
                <w:shd w:val="clear" w:color="auto" w:fill="FFFFFF"/>
              </w:rPr>
            </w:pPr>
            <w:r w:rsidRPr="00D7377B">
              <w:rPr>
                <w:b/>
                <w:color w:val="000000"/>
                <w:shd w:val="clear" w:color="auto" w:fill="FFFFFF"/>
              </w:rPr>
              <w:t>ДАТА ПО ПЛАНУ</w:t>
            </w:r>
          </w:p>
        </w:tc>
        <w:tc>
          <w:tcPr>
            <w:tcW w:w="1251" w:type="dxa"/>
          </w:tcPr>
          <w:p w:rsidR="00A40C3D" w:rsidRPr="00D7377B" w:rsidRDefault="00A40C3D" w:rsidP="00CB2ECD">
            <w:pPr>
              <w:jc w:val="center"/>
              <w:rPr>
                <w:b/>
                <w:color w:val="000000"/>
                <w:shd w:val="clear" w:color="auto" w:fill="FFFFFF"/>
              </w:rPr>
            </w:pPr>
            <w:r w:rsidRPr="00D7377B">
              <w:rPr>
                <w:b/>
                <w:color w:val="000000"/>
                <w:shd w:val="clear" w:color="auto" w:fill="FFFFFF"/>
              </w:rPr>
              <w:t>ДАТА ПО ФАКТУ</w:t>
            </w: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A40C3D">
            <w:pPr>
              <w:widowControl w:val="0"/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Инструктаж по Т.Б. при занятиях физкультурой. 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Основы знаний. Инструктаж по Т.Б. при занятиях физкультурой. Основы знаний о значении физкультуры, упражнения для укрепления мышечной и костной системы.</w:t>
            </w:r>
          </w:p>
        </w:tc>
        <w:tc>
          <w:tcPr>
            <w:tcW w:w="2524" w:type="dxa"/>
          </w:tcPr>
          <w:p w:rsidR="000D2E54" w:rsidRPr="000D2E54" w:rsidRDefault="000D2E54" w:rsidP="00A40C3D">
            <w:pPr>
              <w:widowControl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ВПФ</w:t>
            </w:r>
          </w:p>
        </w:tc>
        <w:tc>
          <w:tcPr>
            <w:tcW w:w="1895" w:type="dxa"/>
          </w:tcPr>
          <w:p w:rsidR="000D2E54" w:rsidRPr="000D2E54" w:rsidRDefault="000D2E54" w:rsidP="00A40C3D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Фронтальный опрос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01.09-05.09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A40C3D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Сочетания разновидности ходьбы по инструкции учителя.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Ходьба.</w:t>
            </w:r>
          </w:p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Ходьба в шеренге на определенное расстояние (15-20с.) Сообщить время прохождения данного отрезка. Определить самого точного. Видео «и Дыхательная гимнастика».</w:t>
            </w:r>
          </w:p>
        </w:tc>
        <w:tc>
          <w:tcPr>
            <w:tcW w:w="2524" w:type="dxa"/>
          </w:tcPr>
          <w:p w:rsidR="000D2E54" w:rsidRPr="000D2E54" w:rsidRDefault="000D2E54" w:rsidP="00A40C3D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общей моторной ловкости.</w:t>
            </w:r>
          </w:p>
        </w:tc>
        <w:tc>
          <w:tcPr>
            <w:tcW w:w="1895" w:type="dxa"/>
          </w:tcPr>
          <w:p w:rsidR="000D2E54" w:rsidRPr="000D2E54" w:rsidRDefault="000D2E54" w:rsidP="00A40C3D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01.09-05.09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3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Футбол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Инструктаж по ТБ. Удары по мячу ногой.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Теоретические сведения. Правила безопасности на уроках футбол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меткости.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01.09-05.09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Продолжительная ходьба  с изменением ширины шага.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Продолжительная ходьба </w:t>
            </w:r>
            <w:proofErr w:type="gramStart"/>
            <w:r w:rsidRPr="000D2E54">
              <w:rPr>
                <w:sz w:val="20"/>
                <w:szCs w:val="20"/>
                <w:lang w:eastAsia="en-US"/>
              </w:rPr>
              <w:t xml:space="preserve">( </w:t>
            </w:r>
            <w:proofErr w:type="gramEnd"/>
            <w:r w:rsidRPr="000D2E54">
              <w:rPr>
                <w:sz w:val="20"/>
                <w:szCs w:val="20"/>
                <w:lang w:eastAsia="en-US"/>
              </w:rPr>
              <w:t>20-30 минут) с изменением ширины шага. Комплекс ОРУ.</w:t>
            </w:r>
          </w:p>
        </w:tc>
        <w:tc>
          <w:tcPr>
            <w:tcW w:w="252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07.09-12.09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Медленный бег в равномерном темпе до 4 минут. Упражнения на дыхание.</w:t>
            </w:r>
          </w:p>
        </w:tc>
        <w:tc>
          <w:tcPr>
            <w:tcW w:w="3127" w:type="dxa"/>
          </w:tcPr>
          <w:p w:rsid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Медленный бег в равномерном темпе до 4 минут. Упражнения на дыхание. Комплекс ОРУ. Презентация « Бег и его польза».</w:t>
            </w:r>
          </w:p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52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07.09-12.09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Футбол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rPr>
                <w:sz w:val="20"/>
                <w:szCs w:val="20"/>
              </w:rPr>
            </w:pPr>
            <w:r w:rsidRPr="000D2E54">
              <w:rPr>
                <w:bCs/>
                <w:sz w:val="20"/>
                <w:szCs w:val="20"/>
              </w:rPr>
              <w:t xml:space="preserve">Удары по мячу головой. </w:t>
            </w:r>
            <w:r w:rsidRPr="000D2E54">
              <w:rPr>
                <w:iCs/>
                <w:sz w:val="20"/>
                <w:szCs w:val="20"/>
              </w:rPr>
              <w:t>Первоначальное обучение.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Удар боковой частью лба по летящему с различной скоростью и траекторией мячу без прыжка и в прыжке.</w:t>
            </w:r>
          </w:p>
          <w:p w:rsidR="000D2E54" w:rsidRPr="000D2E54" w:rsidRDefault="000D2E54" w:rsidP="000D2E54">
            <w:pPr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меткости.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07.09-12.09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lastRenderedPageBreak/>
              <w:t>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Бег на скорость 60 метров. Комплекс ОРУ со скакалками.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Инструктаж </w:t>
            </w:r>
            <w:proofErr w:type="gramStart"/>
            <w:r w:rsidRPr="000D2E54">
              <w:rPr>
                <w:sz w:val="20"/>
                <w:szCs w:val="20"/>
                <w:lang w:eastAsia="en-US"/>
              </w:rPr>
              <w:t>по</w:t>
            </w:r>
            <w:proofErr w:type="gramEnd"/>
            <w:r w:rsidRPr="000D2E54">
              <w:rPr>
                <w:sz w:val="20"/>
                <w:szCs w:val="20"/>
                <w:lang w:eastAsia="en-US"/>
              </w:rPr>
              <w:t xml:space="preserve"> ОТ. Бег на скорость 60 метров. Комплекс ОРУ со скакалками.</w:t>
            </w:r>
          </w:p>
        </w:tc>
        <w:tc>
          <w:tcPr>
            <w:tcW w:w="252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общей моторной ловкости.</w:t>
            </w:r>
          </w:p>
        </w:tc>
        <w:tc>
          <w:tcPr>
            <w:tcW w:w="1895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14.09-19.09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Бег с ускорением с преодолением малых препятствий в среднем темпе.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Бег с ускорением с преодолением малых препятствий в среднем темпе. Комплекс ОРУ</w:t>
            </w:r>
            <w:proofErr w:type="gramStart"/>
            <w:r w:rsidRPr="000D2E54">
              <w:rPr>
                <w:sz w:val="20"/>
                <w:szCs w:val="20"/>
                <w:lang w:eastAsia="en-US"/>
              </w:rPr>
              <w:t>.</w:t>
            </w:r>
            <w:proofErr w:type="gramEnd"/>
            <w:r w:rsidRPr="000D2E54">
              <w:rPr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0D2E54">
              <w:rPr>
                <w:sz w:val="20"/>
                <w:szCs w:val="20"/>
                <w:lang w:eastAsia="en-US"/>
              </w:rPr>
              <w:t>и</w:t>
            </w:r>
            <w:proofErr w:type="gramEnd"/>
            <w:r w:rsidRPr="000D2E54">
              <w:rPr>
                <w:sz w:val="20"/>
                <w:szCs w:val="20"/>
                <w:lang w:eastAsia="en-US"/>
              </w:rPr>
              <w:t>нструктаж по ОТ и ТБ.</w:t>
            </w:r>
          </w:p>
        </w:tc>
        <w:tc>
          <w:tcPr>
            <w:tcW w:w="252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14.09-19.09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Футбол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F5122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bCs/>
                <w:sz w:val="20"/>
                <w:szCs w:val="20"/>
              </w:rPr>
              <w:t xml:space="preserve">Остановка мяча. </w:t>
            </w:r>
            <w:r w:rsidRPr="000D2E54">
              <w:rPr>
                <w:iCs/>
                <w:sz w:val="20"/>
                <w:szCs w:val="20"/>
              </w:rPr>
              <w:t>Углубленное разучивание.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Остановка опускающегося мяча подошвой. Остановка опускающегося мяча внутренней стороной стопы. Остановка опускающегося мяча серединой подъема. Остановка опускающегося мяча внешней стороной стопы. Остановка опускающегося мяча бедром. Остановка опускающегося мяча грудью.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меткости.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14.09-19.09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10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Кроссовый бег 500 метров.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Кроссовый</w:t>
            </w:r>
            <w:r>
              <w:rPr>
                <w:sz w:val="20"/>
                <w:szCs w:val="20"/>
                <w:lang w:eastAsia="en-US"/>
              </w:rPr>
              <w:t xml:space="preserve"> бег 500 метров. </w:t>
            </w:r>
            <w:proofErr w:type="gramStart"/>
            <w:r>
              <w:rPr>
                <w:sz w:val="20"/>
                <w:szCs w:val="20"/>
                <w:lang w:eastAsia="en-US"/>
              </w:rPr>
              <w:t>Комплекс ОРУ И</w:t>
            </w:r>
            <w:r w:rsidRPr="000D2E54">
              <w:rPr>
                <w:sz w:val="20"/>
                <w:szCs w:val="20"/>
                <w:lang w:eastAsia="en-US"/>
              </w:rPr>
              <w:t>нструктаж по ОТ и ТБ.</w:t>
            </w:r>
            <w:proofErr w:type="gramEnd"/>
          </w:p>
        </w:tc>
        <w:tc>
          <w:tcPr>
            <w:tcW w:w="252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21.09-26.09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11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ОРУ со скакалкой. Прыжки произвольным способом через набивные мячи.</w:t>
            </w:r>
          </w:p>
        </w:tc>
        <w:tc>
          <w:tcPr>
            <w:tcW w:w="3127" w:type="dxa"/>
          </w:tcPr>
          <w:p w:rsidR="000D2E54" w:rsidRPr="000D2E54" w:rsidRDefault="000D2E54" w:rsidP="004A7C25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ОРУ со скакалкой. Запрыгивания на препятствия.  Презентация «Виды прыжков».</w:t>
            </w:r>
          </w:p>
        </w:tc>
        <w:tc>
          <w:tcPr>
            <w:tcW w:w="252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общей моторной ловкости.</w:t>
            </w:r>
          </w:p>
        </w:tc>
        <w:tc>
          <w:tcPr>
            <w:tcW w:w="1895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21.09-26.09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12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Футбол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bCs/>
                <w:sz w:val="20"/>
                <w:szCs w:val="20"/>
              </w:rPr>
              <w:t>Ведение мяча</w:t>
            </w:r>
            <w:r w:rsidRPr="000D2E54">
              <w:rPr>
                <w:bCs/>
                <w:i/>
                <w:iCs/>
                <w:sz w:val="20"/>
                <w:szCs w:val="20"/>
              </w:rPr>
              <w:t xml:space="preserve">. </w:t>
            </w:r>
            <w:r w:rsidRPr="000D2E54">
              <w:rPr>
                <w:iCs/>
                <w:sz w:val="20"/>
                <w:szCs w:val="20"/>
              </w:rPr>
              <w:t>Углубленное разучивание</w:t>
            </w:r>
          </w:p>
        </w:tc>
        <w:tc>
          <w:tcPr>
            <w:tcW w:w="3127" w:type="dxa"/>
          </w:tcPr>
          <w:p w:rsid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Ведение мяча всеми изученными способами, увеличивая скорость движения, с обводкой движущихся и противоборствующих соперников, затрудняя для них подступы к мячу, закрывая мяч телом.</w:t>
            </w:r>
          </w:p>
          <w:p w:rsidR="004A7C25" w:rsidRPr="000D2E54" w:rsidRDefault="004A7C25" w:rsidP="000D2E54">
            <w:pPr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меткости.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21.09-26.09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F5122E" w:rsidRPr="000D2E54" w:rsidTr="0094107C">
        <w:tc>
          <w:tcPr>
            <w:tcW w:w="577" w:type="dxa"/>
          </w:tcPr>
          <w:p w:rsidR="00F5122E" w:rsidRPr="000D2E54" w:rsidRDefault="00F5122E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13</w:t>
            </w:r>
          </w:p>
        </w:tc>
        <w:tc>
          <w:tcPr>
            <w:tcW w:w="1514" w:type="dxa"/>
          </w:tcPr>
          <w:p w:rsidR="00F5122E" w:rsidRPr="000D2E54" w:rsidRDefault="00F5122E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F5122E" w:rsidRPr="000D2E54" w:rsidRDefault="00F5122E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Прыжки в длину с разбега способом « согнув ноги».</w:t>
            </w:r>
          </w:p>
        </w:tc>
        <w:tc>
          <w:tcPr>
            <w:tcW w:w="3127" w:type="dxa"/>
          </w:tcPr>
          <w:p w:rsidR="00F5122E" w:rsidRPr="000D2E54" w:rsidRDefault="00F5122E" w:rsidP="006A1F4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Метание теннисного мяча в пол на высоту отскока. Толкание набивного мяча с места одной рукой.</w:t>
            </w:r>
            <w:proofErr w:type="gramStart"/>
            <w:r w:rsidRPr="000D2E54">
              <w:rPr>
                <w:sz w:val="20"/>
                <w:szCs w:val="20"/>
                <w:lang w:eastAsia="en-US"/>
              </w:rPr>
              <w:t xml:space="preserve"> .</w:t>
            </w:r>
            <w:proofErr w:type="gramEnd"/>
            <w:r w:rsidRPr="000D2E54">
              <w:rPr>
                <w:sz w:val="20"/>
                <w:szCs w:val="20"/>
                <w:lang w:eastAsia="en-US"/>
              </w:rPr>
              <w:t xml:space="preserve"> Комплекс ОРУ.</w:t>
            </w:r>
          </w:p>
        </w:tc>
        <w:tc>
          <w:tcPr>
            <w:tcW w:w="2524" w:type="dxa"/>
          </w:tcPr>
          <w:p w:rsidR="00F5122E" w:rsidRPr="000D2E54" w:rsidRDefault="00F5122E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меткости.</w:t>
            </w:r>
          </w:p>
        </w:tc>
        <w:tc>
          <w:tcPr>
            <w:tcW w:w="1895" w:type="dxa"/>
          </w:tcPr>
          <w:p w:rsidR="00F5122E" w:rsidRPr="000D2E54" w:rsidRDefault="00F5122E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F5122E" w:rsidRPr="000D2E54" w:rsidRDefault="00F5122E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28.09-03.10</w:t>
            </w:r>
          </w:p>
        </w:tc>
        <w:tc>
          <w:tcPr>
            <w:tcW w:w="1251" w:type="dxa"/>
          </w:tcPr>
          <w:p w:rsidR="00F5122E" w:rsidRPr="000D2E54" w:rsidRDefault="00F5122E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lastRenderedPageBreak/>
              <w:t>14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Метание теннисного мяча в пол на высоту отскока. Толкание набивного мяча с места одной рукой.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Метание теннисного мяча в пол на высоту отскока. Толкание набивного мяча с места одной рукой.</w:t>
            </w:r>
            <w:proofErr w:type="gramStart"/>
            <w:r w:rsidRPr="000D2E54">
              <w:rPr>
                <w:sz w:val="20"/>
                <w:szCs w:val="20"/>
                <w:lang w:eastAsia="en-US"/>
              </w:rPr>
              <w:t xml:space="preserve"> .</w:t>
            </w:r>
            <w:proofErr w:type="gramEnd"/>
            <w:r w:rsidRPr="000D2E54">
              <w:rPr>
                <w:sz w:val="20"/>
                <w:szCs w:val="20"/>
                <w:lang w:eastAsia="en-US"/>
              </w:rPr>
              <w:t xml:space="preserve"> Контрольный замер. Комплекс ОРУ.</w:t>
            </w:r>
          </w:p>
        </w:tc>
        <w:tc>
          <w:tcPr>
            <w:tcW w:w="2524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меткости.</w:t>
            </w:r>
          </w:p>
        </w:tc>
        <w:tc>
          <w:tcPr>
            <w:tcW w:w="1895" w:type="dxa"/>
          </w:tcPr>
          <w:p w:rsidR="000D2E54" w:rsidRPr="000D2E54" w:rsidRDefault="000D2E54" w:rsidP="0094107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28.09-03.10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CB2EC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D2E54">
              <w:rPr>
                <w:color w:val="000000"/>
                <w:sz w:val="20"/>
                <w:szCs w:val="20"/>
                <w:shd w:val="clear" w:color="auto" w:fill="FFFFFF"/>
              </w:rPr>
              <w:t>15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Футбол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bCs/>
                <w:sz w:val="20"/>
                <w:szCs w:val="20"/>
              </w:rPr>
              <w:t xml:space="preserve">Обманные движения. 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Ведение мяча </w:t>
            </w:r>
            <w:proofErr w:type="gramStart"/>
            <w:r w:rsidRPr="000D2E54">
              <w:rPr>
                <w:sz w:val="20"/>
                <w:szCs w:val="20"/>
              </w:rPr>
              <w:t>с выполнением быстрого отведения мяча подошвой под себя с дальнейшим уходом с мячом в перед за счет</w:t>
            </w:r>
            <w:proofErr w:type="gramEnd"/>
            <w:r w:rsidRPr="000D2E54">
              <w:rPr>
                <w:sz w:val="20"/>
                <w:szCs w:val="20"/>
              </w:rPr>
              <w:t xml:space="preserve"> рывка. Ведение мяча с выполнением неожиданной остановки мяча для партнера, который двигается за спиной, с дальнейшим уходом без мяча вперед, увлекая соперника за собой.</w:t>
            </w:r>
          </w:p>
          <w:p w:rsidR="000D2E54" w:rsidRPr="000D2E54" w:rsidRDefault="000D2E54" w:rsidP="000D2E54">
            <w:pPr>
              <w:rPr>
                <w:sz w:val="20"/>
                <w:szCs w:val="20"/>
              </w:rPr>
            </w:pPr>
          </w:p>
          <w:p w:rsidR="000D2E54" w:rsidRPr="000D2E54" w:rsidRDefault="000D2E54" w:rsidP="000D2E54">
            <w:pPr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меткости.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28.09-03.10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Инструктаж по ТБ. Передвижение, остановки прыжком.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Напомнить о технике безопасности  на уроках по баскетболу.</w:t>
            </w:r>
          </w:p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Повторить стойку игрока, перемещение приставным шагом, остановка 2 шагами и прыжком.</w:t>
            </w:r>
          </w:p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Обучение передача 2 руками от груди и ловля с шагом, ведение мяча на месте и в движении бегом.</w:t>
            </w:r>
          </w:p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Передвижение по залу в беге,  по сигналу остановка</w:t>
            </w:r>
          </w:p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05.10-10.10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Повторение пройденных элементов баскетбола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Комбинация из освоенных элементов техники передвижений. Ловля и передача мяча двумя руками от груди и одной рукой от плеча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05.10-10.10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4A7C2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Передачи мяча. 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Варианты ловли и передачи мяча. Ведение мяча в низкой, средней и высокой стойке; а) на месте; б) шагом и бегом по прямой; в) с изменением направления движения и скорости.  </w:t>
            </w: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05.10-10.10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19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Ведение и передача мяча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Броски мяча двумя руками от груди с места;  броски одной и двумя руками в движении а) после ведения; б) после ловли. 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12.10-17.10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Передачи мяча. Развитие ловкости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Ловля мяча двумя руками на месте – бросок одной или двумя руками с места.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12.10-17.10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shd w:val="clear" w:color="auto" w:fill="FFFFFF"/>
              <w:tabs>
                <w:tab w:val="left" w:pos="2291"/>
                <w:tab w:val="left" w:pos="2858"/>
              </w:tabs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0D2E54">
              <w:rPr>
                <w:bCs/>
                <w:color w:val="000000"/>
                <w:sz w:val="20"/>
                <w:szCs w:val="20"/>
              </w:rPr>
              <w:t>Ведение  мяча правой и левой рукой</w:t>
            </w:r>
          </w:p>
          <w:p w:rsidR="000D2E54" w:rsidRPr="000D2E54" w:rsidRDefault="000D2E54" w:rsidP="0094107C">
            <w:pPr>
              <w:widowControl w:val="0"/>
              <w:shd w:val="clear" w:color="auto" w:fill="FFFFFF"/>
              <w:tabs>
                <w:tab w:val="left" w:pos="2291"/>
                <w:tab w:val="left" w:pos="2858"/>
              </w:tabs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</w:p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Учить ведению мяча правой и левой рукой.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12.10-17.10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Броски по кольцу одной рукой с места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Учить технике броска мяча по кольцу одной рукой Закрепление ведение мяча правой и левой рукой. </w:t>
            </w:r>
          </w:p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19.10-24.10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23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02084" w:rsidP="0000208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Совершенствование п</w:t>
            </w:r>
            <w:r w:rsidR="000D2E54" w:rsidRPr="000D2E54">
              <w:rPr>
                <w:sz w:val="20"/>
                <w:szCs w:val="20"/>
              </w:rPr>
              <w:t>ередачи мяча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Совершенствовать  ведение мяча правой и левой рукой  Передачи мяча двумя руками от груди, одной рукой от плеча.</w:t>
            </w:r>
          </w:p>
          <w:p w:rsid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6A1F41" w:rsidRPr="000D2E54" w:rsidRDefault="006A1F41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19.10-24.10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 Ведение мяча бегом правой и левой рукой.</w:t>
            </w:r>
          </w:p>
          <w:p w:rsidR="000D2E54" w:rsidRPr="000D2E54" w:rsidRDefault="000D2E54" w:rsidP="0094107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0D2E54">
              <w:rPr>
                <w:bCs/>
                <w:color w:val="000000"/>
                <w:sz w:val="20"/>
                <w:szCs w:val="20"/>
              </w:rPr>
              <w:t xml:space="preserve"> </w:t>
            </w:r>
          </w:p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Зачет: ведение мяча бегом правой и левой рукой  меняя направление движения.</w:t>
            </w:r>
          </w:p>
          <w:p w:rsid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 Бросок мяча с места одной от плеча, повторить остановку в 2 шага по сигналу.</w:t>
            </w:r>
          </w:p>
          <w:p w:rsidR="006A1F41" w:rsidRPr="000D2E54" w:rsidRDefault="006A1F41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19.10-24.10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 Броски мяча по кольцу после ведения</w:t>
            </w:r>
          </w:p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(разучивание)</w:t>
            </w:r>
          </w:p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27" w:type="dxa"/>
          </w:tcPr>
          <w:p w:rsid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Учить технике броска мяча по кольцу одной рукой после ведения. Закрепление ведение мяча правой и левой рукой. </w:t>
            </w:r>
          </w:p>
          <w:p w:rsidR="006A1F41" w:rsidRPr="000D2E54" w:rsidRDefault="006A1F41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26.10-31.10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0D2E54">
              <w:rPr>
                <w:bCs/>
                <w:color w:val="000000"/>
                <w:sz w:val="20"/>
                <w:szCs w:val="20"/>
              </w:rPr>
              <w:t>Броски мяча по кольцу после ведения</w:t>
            </w:r>
          </w:p>
          <w:p w:rsidR="000D2E54" w:rsidRPr="000D2E54" w:rsidRDefault="000D2E54" w:rsidP="0094107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0"/>
                <w:szCs w:val="20"/>
              </w:rPr>
            </w:pPr>
            <w:r w:rsidRPr="000D2E54">
              <w:rPr>
                <w:bCs/>
                <w:color w:val="000000"/>
                <w:sz w:val="20"/>
                <w:szCs w:val="20"/>
              </w:rPr>
              <w:t>(закрепление)</w:t>
            </w:r>
          </w:p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127" w:type="dxa"/>
          </w:tcPr>
          <w:p w:rsid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Учить технике броска мяча по кольцу одной рукой после ведения. Закрепление ведение мяча правой и левой рукой. </w:t>
            </w:r>
          </w:p>
          <w:p w:rsidR="004A7C25" w:rsidRDefault="004A7C25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A7C25" w:rsidRPr="000D2E54" w:rsidRDefault="004A7C25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26.10-31.10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27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Вырывание мяча. Выбивание мяча.  </w:t>
            </w:r>
          </w:p>
        </w:tc>
        <w:tc>
          <w:tcPr>
            <w:tcW w:w="3127" w:type="dxa"/>
          </w:tcPr>
          <w:p w:rsidR="000D2E54" w:rsidRDefault="000D2E54" w:rsidP="004A7C2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Ловля мяча двумя руками на месте – ведение с переводом мяча за спиной на месте – передача; Ловля мяча двумя руками на месте – бросок одной или двумя руками с места;  Ловля мяча – ведение – бросок в два шага в корзину с расстояния  одной рукой от плеча </w:t>
            </w:r>
          </w:p>
          <w:p w:rsidR="004A7C25" w:rsidRPr="000D2E54" w:rsidRDefault="004A7C25" w:rsidP="004A7C2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26.10-31.10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Нападение быстрым прорывом.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Сочетание приемов: ловля мяча на месте – передача – ловля в движении – бросок одной рукой от головы после двух шагов.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09.11-14.11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Ведение и передача мяча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Броски мяча двумя руками от груди с места;  броски одной и двумя руками в движении</w:t>
            </w:r>
            <w:proofErr w:type="gramStart"/>
            <w:r w:rsidRPr="000D2E54">
              <w:rPr>
                <w:sz w:val="20"/>
                <w:szCs w:val="20"/>
              </w:rPr>
              <w:t xml:space="preserve"> ;</w:t>
            </w:r>
            <w:proofErr w:type="gramEnd"/>
            <w:r w:rsidRPr="000D2E54">
              <w:rPr>
                <w:sz w:val="20"/>
                <w:szCs w:val="20"/>
              </w:rPr>
              <w:t xml:space="preserve"> а) после ведения; б) после ловли.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09.11-14.11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4A7C2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Ведение и передача мяча. </w:t>
            </w:r>
          </w:p>
        </w:tc>
        <w:tc>
          <w:tcPr>
            <w:tcW w:w="3127" w:type="dxa"/>
          </w:tcPr>
          <w:p w:rsid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Ловля мяча двумя руками на месте – бросок одной или двумя руками с места;  Ловля мяча – ведение – бросок в два шага в корзину. </w:t>
            </w:r>
          </w:p>
          <w:p w:rsidR="004A7C25" w:rsidRPr="000D2E54" w:rsidRDefault="004A7C25" w:rsidP="000D2E54">
            <w:pPr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09.11-14.11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Ведение с броском мяча в кольцо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Ловля мяча – ведение – бросок в два шага в корзину.</w:t>
            </w:r>
          </w:p>
          <w:p w:rsidR="000D2E54" w:rsidRPr="000D2E54" w:rsidRDefault="000D2E54" w:rsidP="000D2E54">
            <w:pPr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16.11-21.11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Ведение с броском мяча в кольцо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Совершенствование ведения с броском мяча в кольцо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16.11-21.11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33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3E7E1F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Подбор мяча. 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Совершенствование  броска по кольцу с места одной рукой. Совершенствование </w:t>
            </w:r>
            <w:proofErr w:type="gramStart"/>
            <w:r w:rsidRPr="000D2E54">
              <w:rPr>
                <w:sz w:val="20"/>
                <w:szCs w:val="20"/>
              </w:rPr>
              <w:t>пройденного</w:t>
            </w:r>
            <w:proofErr w:type="gramEnd"/>
            <w:r w:rsidRPr="000D2E54">
              <w:rPr>
                <w:sz w:val="20"/>
                <w:szCs w:val="20"/>
              </w:rPr>
              <w:t>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16.11-21.11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0D2E54">
              <w:rPr>
                <w:bCs/>
                <w:color w:val="000000"/>
                <w:sz w:val="20"/>
                <w:szCs w:val="20"/>
              </w:rPr>
              <w:t>Броски с точек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Совершенствование пройденного</w:t>
            </w:r>
            <w:proofErr w:type="gramStart"/>
            <w:r w:rsidRPr="000D2E54">
              <w:rPr>
                <w:sz w:val="20"/>
                <w:szCs w:val="20"/>
              </w:rPr>
              <w:t>.</w:t>
            </w:r>
            <w:r w:rsidRPr="000D2E54">
              <w:rPr>
                <w:color w:val="000000"/>
                <w:sz w:val="20"/>
                <w:szCs w:val="20"/>
              </w:rPr>
              <w:t>Р</w:t>
            </w:r>
            <w:proofErr w:type="gramEnd"/>
            <w:r w:rsidRPr="000D2E54">
              <w:rPr>
                <w:color w:val="000000"/>
                <w:sz w:val="20"/>
                <w:szCs w:val="20"/>
              </w:rPr>
              <w:t xml:space="preserve">азвитие силовых качеств подтягивание – отжимание. 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23.11-28.11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35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Баскетбол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0"/>
              </w:rPr>
            </w:pPr>
            <w:r w:rsidRPr="000D2E54">
              <w:rPr>
                <w:bCs/>
                <w:color w:val="000000"/>
                <w:sz w:val="20"/>
                <w:szCs w:val="20"/>
              </w:rPr>
              <w:t>Броски с точек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Совершенствование </w:t>
            </w:r>
            <w:proofErr w:type="gramStart"/>
            <w:r w:rsidRPr="000D2E54">
              <w:rPr>
                <w:sz w:val="20"/>
                <w:szCs w:val="20"/>
              </w:rPr>
              <w:t>пройденного</w:t>
            </w:r>
            <w:proofErr w:type="gramEnd"/>
            <w:r w:rsidRPr="000D2E54">
              <w:rPr>
                <w:sz w:val="20"/>
                <w:szCs w:val="20"/>
              </w:rPr>
              <w:t>.</w:t>
            </w:r>
            <w:r w:rsidR="004A7C25">
              <w:rPr>
                <w:sz w:val="20"/>
                <w:szCs w:val="20"/>
              </w:rPr>
              <w:t xml:space="preserve"> </w:t>
            </w:r>
            <w:r w:rsidRPr="000D2E54">
              <w:rPr>
                <w:color w:val="000000"/>
                <w:sz w:val="20"/>
                <w:szCs w:val="20"/>
              </w:rPr>
              <w:t xml:space="preserve">Развитие силовых качеств подтягивание – отжимание. 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23.11-28.11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Инструктаж по ТБ на уроках гимнастики. Строевые упражнения</w:t>
            </w:r>
          </w:p>
        </w:tc>
        <w:tc>
          <w:tcPr>
            <w:tcW w:w="3127" w:type="dxa"/>
          </w:tcPr>
          <w:p w:rsidR="000D2E54" w:rsidRPr="000D2E54" w:rsidRDefault="000D2E54" w:rsidP="004A7C2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Повторный инструктаж по ТБ, инструктаж по гимнастике. Значение гимнастических упражнений для сохранения правильной осанки. Упражнения на гибкость.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23.11-28.11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widowControl w:val="0"/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Комплекс О.Р.У. с гимнастическими палками.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Комплекс О.Р.У. Упражнения с гимнастическими палками: подбрасывание и ловля гимнастической палки, положения с палкой (с палкой вольно, за голову, за спину, влево, вправо), прыжки через палку вперед, назад, влево, вправо, приседы с изученными положениями палки.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30.11-05.12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widowControl w:val="0"/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 Передвижение по наклонной скамье. Комплекс О.Р.У. с обручами. 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Комплекс упражнений, содержащий </w:t>
            </w:r>
            <w:proofErr w:type="spellStart"/>
            <w:r w:rsidRPr="000D2E54">
              <w:rPr>
                <w:sz w:val="20"/>
                <w:szCs w:val="20"/>
                <w:lang w:eastAsia="en-US"/>
              </w:rPr>
              <w:t>пролезание</w:t>
            </w:r>
            <w:proofErr w:type="spellEnd"/>
            <w:r w:rsidRPr="000D2E54">
              <w:rPr>
                <w:sz w:val="20"/>
                <w:szCs w:val="20"/>
                <w:lang w:eastAsia="en-US"/>
              </w:rPr>
              <w:t>, катание обруча, набрасывание и снятие обруча со стойки, вращение в движении. Повороты туловища влево, вправо, растягивая скакалку, наклоны вперед. Прыжки на двух ногах.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30.11-05.12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widowControl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Упражнения на гимнастической скамейке. Комплекс О.Р.У. с набивными мячами.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Комплекс О.Р.У. Перекладывание набивного мяча, подбрасывание, перекатывание мяча. Комплекс упражнений на координацию.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общей моторной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30.11-05.12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40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Комплекс О.Р.У. Лазание по гимнастической стенке различными способами.</w:t>
            </w:r>
          </w:p>
        </w:tc>
        <w:tc>
          <w:tcPr>
            <w:tcW w:w="3127" w:type="dxa"/>
          </w:tcPr>
          <w:p w:rsid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Комплекс О.Р.У. Лазанье по гимнастической стенке вверх, вниз, влево, вправо приставными шагами. Упражнения на координацию.</w:t>
            </w:r>
          </w:p>
          <w:p w:rsidR="004A7C25" w:rsidRPr="000D2E54" w:rsidRDefault="004A7C25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07.12-12.12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41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Комплекс упражнений с обручами. Упражнения на гимнастической стенке.</w:t>
            </w:r>
          </w:p>
        </w:tc>
        <w:tc>
          <w:tcPr>
            <w:tcW w:w="3127" w:type="dxa"/>
          </w:tcPr>
          <w:p w:rsidR="000D2E54" w:rsidRPr="000D2E54" w:rsidRDefault="004A7C25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Комплекс упражнений, содержащих</w:t>
            </w:r>
            <w:r w:rsidR="000D2E54" w:rsidRPr="000D2E54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="000D2E54" w:rsidRPr="000D2E54">
              <w:rPr>
                <w:sz w:val="20"/>
                <w:szCs w:val="20"/>
                <w:lang w:eastAsia="en-US"/>
              </w:rPr>
              <w:t>пролезание</w:t>
            </w:r>
            <w:proofErr w:type="spellEnd"/>
            <w:r w:rsidR="000D2E54" w:rsidRPr="000D2E54">
              <w:rPr>
                <w:sz w:val="20"/>
                <w:szCs w:val="20"/>
                <w:lang w:eastAsia="en-US"/>
              </w:rPr>
              <w:t>, катание обруча, набрасывание и снятие обруча со стойки, вращение в движении. Наклоны вперёд, вправо, влево держась одной и двумя руками. Взмахи ногами.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07.12-12.12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42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Переноска набивных мячей в разных темпах.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Регулирование дыхания при переноске груза</w:t>
            </w:r>
          </w:p>
          <w:p w:rsidR="000D2E54" w:rsidRPr="000D2E54" w:rsidRDefault="000D2E54" w:rsidP="000D2E5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Перенос 1-2 мячей набивных в среднем и быстром темпе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6A1F4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07.12-12.12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43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Комплекс О.Р.У. Наклоны и </w:t>
            </w:r>
            <w:proofErr w:type="spellStart"/>
            <w:r w:rsidRPr="000D2E54">
              <w:rPr>
                <w:sz w:val="20"/>
                <w:szCs w:val="20"/>
                <w:lang w:eastAsia="en-US"/>
              </w:rPr>
              <w:t>прогибание</w:t>
            </w:r>
            <w:proofErr w:type="spellEnd"/>
            <w:r w:rsidRPr="000D2E54">
              <w:rPr>
                <w:sz w:val="20"/>
                <w:szCs w:val="20"/>
                <w:lang w:eastAsia="en-US"/>
              </w:rPr>
              <w:t xml:space="preserve"> туловища в различном положении.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Комплекс О.Р.У. Наклоны и </w:t>
            </w:r>
            <w:proofErr w:type="spellStart"/>
            <w:r w:rsidRPr="000D2E54">
              <w:rPr>
                <w:sz w:val="20"/>
                <w:szCs w:val="20"/>
                <w:lang w:eastAsia="en-US"/>
              </w:rPr>
              <w:t>прогибание</w:t>
            </w:r>
            <w:proofErr w:type="spellEnd"/>
            <w:r w:rsidRPr="000D2E54">
              <w:rPr>
                <w:sz w:val="20"/>
                <w:szCs w:val="20"/>
                <w:lang w:eastAsia="en-US"/>
              </w:rPr>
              <w:t xml:space="preserve"> туловища в различном положении, движения прямых и согнутых ног в положении сидя, движения по скамейке.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14.12-19.12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44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Комплекс О.Р.У. Наклоны и </w:t>
            </w:r>
            <w:proofErr w:type="spellStart"/>
            <w:r w:rsidRPr="000D2E54">
              <w:rPr>
                <w:sz w:val="20"/>
                <w:szCs w:val="20"/>
                <w:lang w:eastAsia="en-US"/>
              </w:rPr>
              <w:t>прогибание</w:t>
            </w:r>
            <w:proofErr w:type="spellEnd"/>
            <w:r w:rsidRPr="000D2E54">
              <w:rPr>
                <w:sz w:val="20"/>
                <w:szCs w:val="20"/>
                <w:lang w:eastAsia="en-US"/>
              </w:rPr>
              <w:t xml:space="preserve"> туловища в различном положении.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Комплекс О.Р.У. Наклоны и </w:t>
            </w:r>
            <w:proofErr w:type="spellStart"/>
            <w:r w:rsidRPr="000D2E54">
              <w:rPr>
                <w:sz w:val="20"/>
                <w:szCs w:val="20"/>
                <w:lang w:eastAsia="en-US"/>
              </w:rPr>
              <w:t>прогибание</w:t>
            </w:r>
            <w:proofErr w:type="spellEnd"/>
            <w:r w:rsidRPr="000D2E54">
              <w:rPr>
                <w:sz w:val="20"/>
                <w:szCs w:val="20"/>
                <w:lang w:eastAsia="en-US"/>
              </w:rPr>
              <w:t xml:space="preserve"> туловища в различном положении, движения прямых и согнутых ног в положении сидя, движения по скамейке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14.12-19.12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45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Лазанье по гимнастической стенке вверх, вниз, влево, вправо приставными шагами.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Комплекс О.Р.У. Лазанье по гимнастической стенке вверх, вниз, влево, вправо приставными шагами. Упражнения на координацию.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14.12-19.12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46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Прыжки с палкой в одной руке, с обеими руками с 2-мя палками</w:t>
            </w:r>
          </w:p>
        </w:tc>
        <w:tc>
          <w:tcPr>
            <w:tcW w:w="3127" w:type="dxa"/>
          </w:tcPr>
          <w:p w:rsidR="000D2E54" w:rsidRDefault="000D2E54" w:rsidP="006A1F4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Упражнения с гимнастическими </w:t>
            </w:r>
            <w:proofErr w:type="spellStart"/>
            <w:r w:rsidRPr="000D2E54">
              <w:rPr>
                <w:sz w:val="20"/>
                <w:szCs w:val="20"/>
                <w:lang w:eastAsia="en-US"/>
              </w:rPr>
              <w:t>палками</w:t>
            </w:r>
            <w:proofErr w:type="gramStart"/>
            <w:r w:rsidRPr="000D2E54">
              <w:rPr>
                <w:sz w:val="20"/>
                <w:szCs w:val="20"/>
                <w:lang w:eastAsia="en-US"/>
              </w:rPr>
              <w:t>.П</w:t>
            </w:r>
            <w:proofErr w:type="gramEnd"/>
            <w:r w:rsidRPr="000D2E54">
              <w:rPr>
                <w:sz w:val="20"/>
                <w:szCs w:val="20"/>
                <w:lang w:eastAsia="en-US"/>
              </w:rPr>
              <w:t>рыжки</w:t>
            </w:r>
            <w:proofErr w:type="spellEnd"/>
            <w:r w:rsidRPr="000D2E54">
              <w:rPr>
                <w:sz w:val="20"/>
                <w:szCs w:val="20"/>
                <w:lang w:eastAsia="en-US"/>
              </w:rPr>
              <w:t xml:space="preserve"> с палкой в одной руке, с </w:t>
            </w:r>
            <w:r w:rsidR="006A1F41" w:rsidRPr="000D2E54">
              <w:rPr>
                <w:sz w:val="20"/>
                <w:szCs w:val="20"/>
                <w:lang w:eastAsia="en-US"/>
              </w:rPr>
              <w:t>обеими</w:t>
            </w:r>
            <w:r w:rsidRPr="000D2E54">
              <w:rPr>
                <w:sz w:val="20"/>
                <w:szCs w:val="20"/>
                <w:lang w:eastAsia="en-US"/>
              </w:rPr>
              <w:t xml:space="preserve"> руками с 2-мя палками</w:t>
            </w:r>
          </w:p>
          <w:p w:rsidR="006A1F41" w:rsidRPr="000D2E54" w:rsidRDefault="006A1F41" w:rsidP="006A1F4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21.12-26.12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47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Прыжки с палкой в одной руке, с обеими руками с 2-мя палками</w:t>
            </w:r>
          </w:p>
        </w:tc>
        <w:tc>
          <w:tcPr>
            <w:tcW w:w="3127" w:type="dxa"/>
          </w:tcPr>
          <w:p w:rsidR="000D2E54" w:rsidRDefault="000D2E54" w:rsidP="006A1F4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Упражнения с гимнастическими </w:t>
            </w:r>
            <w:proofErr w:type="spellStart"/>
            <w:r w:rsidRPr="000D2E54">
              <w:rPr>
                <w:sz w:val="20"/>
                <w:szCs w:val="20"/>
                <w:lang w:eastAsia="en-US"/>
              </w:rPr>
              <w:t>палками</w:t>
            </w:r>
            <w:proofErr w:type="gramStart"/>
            <w:r w:rsidRPr="000D2E54">
              <w:rPr>
                <w:sz w:val="20"/>
                <w:szCs w:val="20"/>
                <w:lang w:eastAsia="en-US"/>
              </w:rPr>
              <w:t>.П</w:t>
            </w:r>
            <w:proofErr w:type="gramEnd"/>
            <w:r w:rsidRPr="000D2E54">
              <w:rPr>
                <w:sz w:val="20"/>
                <w:szCs w:val="20"/>
                <w:lang w:eastAsia="en-US"/>
              </w:rPr>
              <w:t>рыжки</w:t>
            </w:r>
            <w:proofErr w:type="spellEnd"/>
            <w:r w:rsidRPr="000D2E54">
              <w:rPr>
                <w:sz w:val="20"/>
                <w:szCs w:val="20"/>
                <w:lang w:eastAsia="en-US"/>
              </w:rPr>
              <w:t xml:space="preserve"> с палкой в одной руке, с </w:t>
            </w:r>
            <w:r w:rsidR="006A1F41" w:rsidRPr="000D2E54">
              <w:rPr>
                <w:sz w:val="20"/>
                <w:szCs w:val="20"/>
                <w:lang w:eastAsia="en-US"/>
              </w:rPr>
              <w:t>обеими</w:t>
            </w:r>
            <w:r w:rsidRPr="000D2E54">
              <w:rPr>
                <w:sz w:val="20"/>
                <w:szCs w:val="20"/>
                <w:lang w:eastAsia="en-US"/>
              </w:rPr>
              <w:t xml:space="preserve"> руками с 2-мя палками</w:t>
            </w:r>
            <w:r w:rsidR="006A1F41">
              <w:rPr>
                <w:sz w:val="20"/>
                <w:szCs w:val="20"/>
                <w:lang w:eastAsia="en-US"/>
              </w:rPr>
              <w:t>.</w:t>
            </w:r>
          </w:p>
          <w:p w:rsidR="006A1F41" w:rsidRPr="000D2E54" w:rsidRDefault="006A1F41" w:rsidP="006A1F41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2524" w:type="dxa"/>
          </w:tcPr>
          <w:p w:rsidR="000D2E54" w:rsidRPr="000D2E54" w:rsidRDefault="000D2E54" w:rsidP="006A1F41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</w:t>
            </w:r>
            <w:r w:rsidR="006A1F41">
              <w:rPr>
                <w:sz w:val="20"/>
                <w:szCs w:val="20"/>
                <w:lang w:eastAsia="en-US"/>
              </w:rPr>
              <w:t>транстве, координации движений</w:t>
            </w:r>
            <w:r w:rsidRPr="000D2E54"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21.12-26.12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48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Прыжки на скакалке, на одной ноге, на двух, с продвижением.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Упражнения со скакалками.</w:t>
            </w:r>
          </w:p>
          <w:p w:rsidR="000D2E54" w:rsidRPr="000D2E54" w:rsidRDefault="000D2E54" w:rsidP="000D2E5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Прыжки на скакалке, на одной ноге, на двух, с продвижением.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21.12-26.12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49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Кувырок вперёд и назад из положения: упор присев: стойка на лопатках.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Танцевальная разминка. Кувырок вперёд и назад из положения: упор присев: стойка на лопатках. Инструктаж </w:t>
            </w:r>
            <w:proofErr w:type="gramStart"/>
            <w:r w:rsidRPr="000D2E54">
              <w:rPr>
                <w:sz w:val="20"/>
                <w:szCs w:val="20"/>
                <w:lang w:eastAsia="en-US"/>
              </w:rPr>
              <w:t>по</w:t>
            </w:r>
            <w:proofErr w:type="gramEnd"/>
            <w:r w:rsidRPr="000D2E54">
              <w:rPr>
                <w:sz w:val="20"/>
                <w:szCs w:val="20"/>
                <w:lang w:eastAsia="en-US"/>
              </w:rPr>
              <w:t xml:space="preserve"> ОТ.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техники выполнения, контроль.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11.01-16.01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50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Бег  по гимнастической скамейке с различными положениями рук.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Равновесие</w:t>
            </w:r>
          </w:p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Бег по скамейке с различными положениями рук и с мячом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11.01-16.01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51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Ходьба под музыку с сохранением осанки. Танцевальные шаги.</w:t>
            </w:r>
          </w:p>
        </w:tc>
        <w:tc>
          <w:tcPr>
            <w:tcW w:w="3127" w:type="dxa"/>
          </w:tcPr>
          <w:p w:rsidR="000D2E54" w:rsidRPr="000D2E54" w:rsidRDefault="004A7C25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Упражнения на координацию движений. Выполнение танцевальных движений под музыку.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11.01-16.01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52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Лазание по гимнастической стенке, с изменением способа лазания.</w:t>
            </w:r>
          </w:p>
        </w:tc>
        <w:tc>
          <w:tcPr>
            <w:tcW w:w="3127" w:type="dxa"/>
          </w:tcPr>
          <w:p w:rsidR="000D2E54" w:rsidRPr="000D2E54" w:rsidRDefault="000D2E54" w:rsidP="004A7C25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Лазание по гимнастической стенке, с изменением способа лазания. Комплекс ОРУ.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18.01-23.01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F5122E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53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Гимнастика</w:t>
            </w:r>
          </w:p>
        </w:tc>
        <w:tc>
          <w:tcPr>
            <w:tcW w:w="260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Комплекс ОРУ на развитие координации движений.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Фиксированное положение головы при быстрых сменах исходных положений.</w:t>
            </w:r>
          </w:p>
          <w:p w:rsidR="000D2E54" w:rsidRPr="000D2E54" w:rsidRDefault="000D2E54" w:rsidP="000D2E54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Разновидности выполнения упражнений с фиксацией головы.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18.01-23.01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54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Инструктаж по ТБ на уроках лыжной подготовки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Инструктаж по ТБ. Построение на лыжах. 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бесшажный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Коньковый ход без палок. Спуск в высокой стойке. Дистанция – 1км</w:t>
            </w: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18.01-23.01</w:t>
            </w:r>
          </w:p>
        </w:tc>
        <w:tc>
          <w:tcPr>
            <w:tcW w:w="1251" w:type="dxa"/>
          </w:tcPr>
          <w:p w:rsidR="000D2E54" w:rsidRPr="000D2E54" w:rsidRDefault="000D2E54" w:rsidP="0094107C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55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Освоение техники лыжных ходов.</w:t>
            </w:r>
          </w:p>
        </w:tc>
        <w:tc>
          <w:tcPr>
            <w:tcW w:w="3127" w:type="dxa"/>
          </w:tcPr>
          <w:p w:rsidR="000D2E54" w:rsidRDefault="000D2E54" w:rsidP="00FB53A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бесшажный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Спуск в высокой стойке. Дистанция – 1км</w:t>
            </w:r>
          </w:p>
          <w:p w:rsidR="006A1F41" w:rsidRPr="000D2E54" w:rsidRDefault="006A1F41" w:rsidP="00FB53A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25.01-30.01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56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7E37B0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Подъем «елочкой». 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Коньковый ход без палок. Спуск в высокой стойке. Подъем «елочкой». Дистанция – 1км.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25.01-30.01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57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7E37B0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Подъем «елочкой». 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Коньковый ход без палок. Спуск в высокой стойке. Подъем «елочкой». Дистанция – 1км.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25.01-30.01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58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Спуск в высокой стойке.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Одновременный </w:t>
            </w:r>
            <w:proofErr w:type="spellStart"/>
            <w:r w:rsidRPr="000D2E54">
              <w:rPr>
                <w:sz w:val="20"/>
                <w:szCs w:val="20"/>
              </w:rPr>
              <w:t>бесшажный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Коньковый ход без палок. Спуск в высокой стойке. Подъем «елочкой». 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01.02-06.02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59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Спуск в высокой стойке. Игры на лыжах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Одновременный </w:t>
            </w:r>
            <w:proofErr w:type="spellStart"/>
            <w:r w:rsidRPr="000D2E54">
              <w:rPr>
                <w:sz w:val="20"/>
                <w:szCs w:val="20"/>
              </w:rPr>
              <w:t>бесшажный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Спуск в высокой стойке. Подъем «елочкой». 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01.02-06.02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60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Торможение «плугом».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бесшажный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Спуск в высокой стойке. Подъем «елочкой». Торможение «плугом».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01.02-06.02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61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Торможение «плугом».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бесшажный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Спуск в высокой стойке. Подъем «елочкой». Торможение «плугом».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08.02-13.02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62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Освоение техники лыжных ходов.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Коньковый ход без палок. Спуск в высокой стойке. Торможение «плугом».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08.02-13.02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63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Равномерное передвижение на лыжах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Коньковый ход без палок. Спуск в высокой стойке. Торможение «плугом».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08.02-13.02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64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Равномерное передвижение на лыжах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Коньковый ход без палок. Торможение «плугом».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15.02-20.02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65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Техника переменного </w:t>
            </w:r>
            <w:proofErr w:type="spellStart"/>
            <w:r w:rsidRPr="000D2E54">
              <w:rPr>
                <w:sz w:val="20"/>
                <w:szCs w:val="20"/>
              </w:rPr>
              <w:t>двухшажного</w:t>
            </w:r>
            <w:proofErr w:type="spellEnd"/>
            <w:r w:rsidRPr="000D2E54">
              <w:rPr>
                <w:sz w:val="20"/>
                <w:szCs w:val="20"/>
              </w:rPr>
              <w:t xml:space="preserve"> хода.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Коньковый ход без палок. Торможение «плугом</w:t>
            </w:r>
            <w:proofErr w:type="gramStart"/>
            <w:r w:rsidRPr="000D2E54">
              <w:rPr>
                <w:sz w:val="20"/>
                <w:szCs w:val="20"/>
              </w:rPr>
              <w:t>»..</w:t>
            </w:r>
            <w:proofErr w:type="gramEnd"/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15.02-20.02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66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Техника переменного </w:t>
            </w:r>
            <w:proofErr w:type="spellStart"/>
            <w:r w:rsidRPr="000D2E54">
              <w:rPr>
                <w:sz w:val="20"/>
                <w:szCs w:val="20"/>
              </w:rPr>
              <w:t>двухшажного</w:t>
            </w:r>
            <w:proofErr w:type="spellEnd"/>
            <w:r w:rsidRPr="000D2E54">
              <w:rPr>
                <w:sz w:val="20"/>
                <w:szCs w:val="20"/>
              </w:rPr>
              <w:t xml:space="preserve"> хода, равномерное передвижение.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Коньковый ход без палок. Торможение «плугом».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15.02-20.02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67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Техника одновременного </w:t>
            </w:r>
            <w:proofErr w:type="spellStart"/>
            <w:r w:rsidRPr="000D2E54">
              <w:rPr>
                <w:sz w:val="20"/>
                <w:szCs w:val="20"/>
              </w:rPr>
              <w:t>бесшажного</w:t>
            </w:r>
            <w:proofErr w:type="spellEnd"/>
            <w:r w:rsidRPr="000D2E54">
              <w:rPr>
                <w:sz w:val="20"/>
                <w:szCs w:val="20"/>
              </w:rPr>
              <w:t xml:space="preserve"> хода, развитие силы.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Построение на лыжах. Скользящий шаг. 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бесшажный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Спуск в высокой стойке. Подъем «елочкой». Торможение «плугом».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22.02-27.02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68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FB7C0E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Переход с </w:t>
            </w:r>
            <w:proofErr w:type="gramStart"/>
            <w:r w:rsidRPr="000D2E54">
              <w:rPr>
                <w:sz w:val="20"/>
                <w:szCs w:val="20"/>
              </w:rPr>
              <w:t>попеременных</w:t>
            </w:r>
            <w:proofErr w:type="gramEnd"/>
            <w:r w:rsidRPr="000D2E54">
              <w:rPr>
                <w:sz w:val="20"/>
                <w:szCs w:val="20"/>
              </w:rPr>
              <w:t xml:space="preserve"> на одновременные ходы..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бесшажный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Спуск в высокой стойке. Подъем «елочкой». Торможение «плугом». </w:t>
            </w:r>
          </w:p>
          <w:p w:rsidR="004A7C25" w:rsidRPr="000D2E54" w:rsidRDefault="004A7C25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22.02-27.02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69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FB7C0E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Переход с </w:t>
            </w:r>
            <w:proofErr w:type="gramStart"/>
            <w:r w:rsidRPr="000D2E54">
              <w:rPr>
                <w:sz w:val="20"/>
                <w:szCs w:val="20"/>
              </w:rPr>
              <w:t>попеременных</w:t>
            </w:r>
            <w:proofErr w:type="gramEnd"/>
            <w:r w:rsidRPr="000D2E54">
              <w:rPr>
                <w:sz w:val="20"/>
                <w:szCs w:val="20"/>
              </w:rPr>
              <w:t xml:space="preserve"> на одновременные ходы..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Попеременный </w:t>
            </w:r>
            <w:proofErr w:type="spellStart"/>
            <w:r w:rsidRPr="000D2E54">
              <w:rPr>
                <w:sz w:val="20"/>
                <w:szCs w:val="20"/>
              </w:rPr>
              <w:t>двухшажный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Одновременный </w:t>
            </w:r>
            <w:proofErr w:type="spellStart"/>
            <w:r w:rsidRPr="000D2E54">
              <w:rPr>
                <w:sz w:val="20"/>
                <w:szCs w:val="20"/>
              </w:rPr>
              <w:t>бесшажный</w:t>
            </w:r>
            <w:proofErr w:type="spellEnd"/>
            <w:r w:rsidRPr="000D2E54">
              <w:rPr>
                <w:sz w:val="20"/>
                <w:szCs w:val="20"/>
              </w:rPr>
              <w:t xml:space="preserve"> ход. Спуск в высокой стойке. Подъем «елочкой». Торможение «плугом». </w:t>
            </w:r>
          </w:p>
          <w:p w:rsidR="004A7C25" w:rsidRPr="000D2E54" w:rsidRDefault="004A7C25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22.02-27.02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70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Развитие выносливости, равномерное передвижение на лыжах.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Торможение «плугом».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29.02-05.03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71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Лыжная подготовка</w:t>
            </w:r>
          </w:p>
        </w:tc>
        <w:tc>
          <w:tcPr>
            <w:tcW w:w="2604" w:type="dxa"/>
          </w:tcPr>
          <w:p w:rsidR="000D2E54" w:rsidRPr="000D2E54" w:rsidRDefault="000D2E54" w:rsidP="00FB7C0E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Передвижение на лыжах</w:t>
            </w:r>
            <w:proofErr w:type="gramStart"/>
            <w:r w:rsidRPr="000D2E54">
              <w:rPr>
                <w:sz w:val="20"/>
                <w:szCs w:val="20"/>
              </w:rPr>
              <w:t>..</w:t>
            </w:r>
            <w:proofErr w:type="gramEnd"/>
          </w:p>
        </w:tc>
        <w:tc>
          <w:tcPr>
            <w:tcW w:w="3127" w:type="dxa"/>
          </w:tcPr>
          <w:p w:rsidR="000D2E54" w:rsidRP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Торможение «плугом». Дистанция – 1км.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29.02-05.03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72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Правила занятий, техника безопасности на уроках по волейболу.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Напомнить о технике безопасности  на уроках по волейболу.</w:t>
            </w: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Игра в парах</w:t>
            </w:r>
            <w:r w:rsidR="004A7C25">
              <w:rPr>
                <w:sz w:val="20"/>
                <w:szCs w:val="20"/>
              </w:rPr>
              <w:t>, со стенкой.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 xml:space="preserve">Корректировка техники выполнения, контроль. 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29.02-05.03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73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Перемещения, повороты, стойки волейболиста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Ознакомление с техникой перемещений. Обучение технике прыжков, стоек, поворотов. Развитие координационных способностей при изучении стоек, перемещений, остановок, поворотов.</w:t>
            </w: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07.03-12.03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74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верхней и нижней передачи мяча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Ознакомление с техникой верхней передачи мяча. Развитие координационных способностей при выполнении верхней передачи мяча.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07.03-12.03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75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передачи мяча над собой.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Обучение технике верхней передачи мяча над собой в определенных условиях. Развитие координационных способностей при выполнении верхней передачи мяча над собой.</w:t>
            </w: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07.03-12.03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76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нападающего удара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Ознакомление с техникой выполнения нападающего удара на месте и с 3-х шагов.  Развитие координационных способностей и специальной выносливости при выполнении нападающего удара.</w:t>
            </w:r>
          </w:p>
          <w:p w:rsidR="004A7C25" w:rsidRPr="000D2E54" w:rsidRDefault="004A7C25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личностных качеств.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14.03-19.03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77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нападающего удара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Ознакомление с техникой выполнения нападающего удара с 3-х шагов через сеть с 3-х метровой линии. Укрепление всех групп мышц и систем организма. Развитие специальной выносливости при выполнении нападающего удара  с 3-шагов через сеть.</w:t>
            </w:r>
          </w:p>
          <w:p w:rsidR="004A7C25" w:rsidRPr="000D2E54" w:rsidRDefault="004A7C25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14.03-19.03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78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верхней подачи мяча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Ознакомление с техникой выполнения верхней подачи мяча броском из-за головы с одного шага. Укрепление мышц рук, верхнего плечевого пояса и спины. </w:t>
            </w:r>
          </w:p>
          <w:p w:rsidR="004A7C25" w:rsidRPr="000D2E54" w:rsidRDefault="004A7C25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14.03-19.03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79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верхней подачи мяча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Обучение технике перемещений в сочетании с приемами мяча.  Развитие координационных способностей</w:t>
            </w:r>
            <w:r w:rsidR="004A7C25">
              <w:rPr>
                <w:sz w:val="20"/>
                <w:szCs w:val="20"/>
              </w:rPr>
              <w:t>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28.03-02.04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80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верхней подачи мяча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Обучение технике приемов и передач мяча. Укрепление всех групп мышц и систем</w:t>
            </w:r>
            <w:r w:rsidR="004A7C25">
              <w:rPr>
                <w:sz w:val="20"/>
                <w:szCs w:val="20"/>
              </w:rPr>
              <w:t xml:space="preserve"> организма, формирование осанки.</w:t>
            </w:r>
            <w:r w:rsidRPr="000D2E54">
              <w:rPr>
                <w:sz w:val="20"/>
                <w:szCs w:val="20"/>
              </w:rPr>
              <w:t xml:space="preserve"> </w:t>
            </w: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личностных качеств.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28.03-02.04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81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Развитие координационных способностей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Обучение технике прыжков, стоек, поворотов, подходу к мячу. Укрепление мышц рук и верхнего плечевого пояса Развитие координационных способностей при изучении стоек, перемещений, остановок, поворотов.</w:t>
            </w: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28.03-02.04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82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передачи мяча над собой.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Закрепление техники верхней передачи мяча и обучение стойке. Укрепление мышц рук и верхнего плечевого пояса. Развитие координационных способностей при выполнении верхней передачи мяча.</w:t>
            </w:r>
          </w:p>
          <w:p w:rsidR="004A7C25" w:rsidRPr="000D2E54" w:rsidRDefault="004A7C25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04.04-09.04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83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передачи мяча над собой.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Обучение технике верхней передачи мяча над собой в определенных условиях. Укрепление мышц рук и верхнего плечевого пояса и формирование осанки. Развитие координационных способностей при выполнении верхней передачи мяча над собой.</w:t>
            </w:r>
          </w:p>
          <w:p w:rsidR="004A7C25" w:rsidRPr="000D2E54" w:rsidRDefault="004A7C25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04.04-09.04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84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нападающего удара с места</w:t>
            </w:r>
          </w:p>
        </w:tc>
        <w:tc>
          <w:tcPr>
            <w:tcW w:w="3127" w:type="dxa"/>
          </w:tcPr>
          <w:p w:rsidR="000D2E54" w:rsidRPr="000D2E54" w:rsidRDefault="000D2E54" w:rsidP="004A7C2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Ознакомление с техникой выполнения нападающего удара на месте и с 3-х шагов. Развитие координационных способностей при выполнении нападающего удара.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личностных качеств.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04.04-09.04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85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нападающего удара с 3-х шагов разбега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Ознакомление с техникой выполнения нападающего удара с 3-х шагов через сеть с 3-х метровой линии. Укрепление всех групп мышц и систем организма. Развитие специальной выносливости при выполнении нападающего удара  с 3-шагов через сеть.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11.04-16.04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86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верхней подачи мяча броском из-за головы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Ознакомление с техникой выполнения верхней подачи мяча броском из-за головы с одного шага. Укрепление мышц рук, верхнего плечевого пояса и спины.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11.04-16.04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87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</w:tcPr>
          <w:p w:rsidR="000D2E54" w:rsidRPr="000D2E54" w:rsidRDefault="000D2E54" w:rsidP="00FB7C0E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Прием передачи мяча сверху, подача мяча в определенные зоны.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Ознакомление с техникой верхней передачи мяча и обучение стойке. Укрепление мышц рук и верхнего плечевого пояса. Развитие координационных способностей при выполнении верхней передачи мяча.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11.04-16.04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88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ОФП. Развитие  ловкости. 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Укрепление мышц рук и верхнего плечевого пояса и формирование осанки. Развитие координационных способностей при выполнении верхней передачи мяча над собой.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личностных качеств.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ind w:right="-1"/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18.04-23.04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89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</w:tcPr>
          <w:p w:rsidR="000D2E54" w:rsidRPr="000D2E54" w:rsidRDefault="000D2E54" w:rsidP="00FB7C0E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ОФП. Развитие скоростно-силовых качеств. 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Обучение технике верхней передачи мяча над собой в определенных условиях. Укрепление мышц рук и верхнего плечевого пояса и формирование осанки. Развитие координационных способностей при выполнении верхней передачи мяча над собой.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ind w:right="-1"/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18.04-23.04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90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 ОФП. Закрепление </w:t>
            </w:r>
            <w:proofErr w:type="gramStart"/>
            <w:r w:rsidRPr="000D2E54">
              <w:rPr>
                <w:sz w:val="20"/>
                <w:szCs w:val="20"/>
              </w:rPr>
              <w:t>пройденного</w:t>
            </w:r>
            <w:proofErr w:type="gramEnd"/>
            <w:r w:rsidRPr="000D2E54">
              <w:rPr>
                <w:sz w:val="20"/>
                <w:szCs w:val="20"/>
              </w:rPr>
              <w:t>.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Обучение технике приемов и передач мяча. Укрепление всех групп мышц и систем организма, формирование осанки,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ind w:right="-1"/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18.04-23.04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91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Волейбол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ОФП. Закрепление </w:t>
            </w:r>
            <w:proofErr w:type="gramStart"/>
            <w:r w:rsidRPr="000D2E54">
              <w:rPr>
                <w:sz w:val="20"/>
                <w:szCs w:val="20"/>
              </w:rPr>
              <w:t>пройденного</w:t>
            </w:r>
            <w:proofErr w:type="gramEnd"/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Обучение технике приемов и передач мяча. Укрепление всех групп мышц и систем организма</w:t>
            </w:r>
            <w:r w:rsidR="004A7C25">
              <w:rPr>
                <w:sz w:val="20"/>
                <w:szCs w:val="20"/>
              </w:rPr>
              <w:t>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личностных качеств.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25.04-30.04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92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Инструктаж  по ТБ. Специальные беговые упражнения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Инструктаж  по технике безопасности. Специальные беговые упражнения. Бег с ускорением.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25.04-30.04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93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Развитие быстроты.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ОРУ в движении. СУ. Специальные беговые упражнения. Скоростной бег до 40 метров. Бег 60 метров – на результат.</w:t>
            </w:r>
          </w:p>
          <w:p w:rsidR="004A7C25" w:rsidRPr="000D2E54" w:rsidRDefault="004A7C25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25.04-30.04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94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Футбол</w:t>
            </w:r>
          </w:p>
        </w:tc>
        <w:tc>
          <w:tcPr>
            <w:tcW w:w="2604" w:type="dxa"/>
          </w:tcPr>
          <w:p w:rsidR="000D2E54" w:rsidRPr="000D2E54" w:rsidRDefault="000D2E54" w:rsidP="004A7C25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Тактика нападения в футболе</w:t>
            </w:r>
          </w:p>
        </w:tc>
        <w:tc>
          <w:tcPr>
            <w:tcW w:w="3127" w:type="dxa"/>
          </w:tcPr>
          <w:p w:rsid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Индивидуальные действия без мяча. Углубленное разучивание. Оценка ситуации и своевременного занятия наиболее выгодной позиции для получения мяча.</w:t>
            </w:r>
          </w:p>
          <w:p w:rsidR="004A7C25" w:rsidRPr="000D2E54" w:rsidRDefault="004A7C25" w:rsidP="000D2E54">
            <w:pPr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02.05-07.05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95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Стартовое ускорение</w:t>
            </w:r>
          </w:p>
        </w:tc>
        <w:tc>
          <w:tcPr>
            <w:tcW w:w="3127" w:type="dxa"/>
          </w:tcPr>
          <w:p w:rsid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Специальные беговые упражнения. Бег на месте с высоким подниманием бедра и опорой руками о стенку. Выполнять в среднем темпе сериями по 10 – 20 сек. Бег от 200 до 1000 м.</w:t>
            </w:r>
          </w:p>
          <w:p w:rsidR="004A7C25" w:rsidRPr="000D2E54" w:rsidRDefault="004A7C25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02.05-07.05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96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Техника выполнения низкого старта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Специальные беговые упражнения. Бег на месте с высоким подниманием бедра и опорой руками о стенку. Выполнять в среднем темпе сериями по 10 – 20 сек. Бег от 200 до 1000 м.  </w:t>
            </w: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02.05-07.05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lastRenderedPageBreak/>
              <w:t>97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Футбол</w:t>
            </w:r>
          </w:p>
        </w:tc>
        <w:tc>
          <w:tcPr>
            <w:tcW w:w="2604" w:type="dxa"/>
          </w:tcPr>
          <w:p w:rsidR="000D2E54" w:rsidRPr="000D2E54" w:rsidRDefault="000D2E54" w:rsidP="004A7C25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Тактика нападения в футболе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Индивидуальные действия с мячом. Углубленное разучивание. Эффективное использование изученных технических приемов, способов и разновидностей для решения тактических задач в зависимости от игровой ситуации.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09.05-14.05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98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Метание мяча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Специальные беговые упражнения. Разнообразные прыжки и </w:t>
            </w:r>
            <w:proofErr w:type="spellStart"/>
            <w:r w:rsidRPr="000D2E54">
              <w:rPr>
                <w:sz w:val="20"/>
                <w:szCs w:val="20"/>
              </w:rPr>
              <w:t>многоскоки</w:t>
            </w:r>
            <w:proofErr w:type="spellEnd"/>
            <w:r w:rsidRPr="000D2E54">
              <w:rPr>
                <w:sz w:val="20"/>
                <w:szCs w:val="20"/>
              </w:rPr>
              <w:t xml:space="preserve">.  Броски и толчки набивных мячей. Метание на заданное расстояние. Метание т/мяча на дальность отскока от стены с места и с шага. </w:t>
            </w:r>
          </w:p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Метание на дальность в коридоре5 -6 метров.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09.05-14.05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99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Метание мяча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ОРУ для рук и плечевого пояса в ходьбе.  Метание теннисного мяча с 4 – 5 шагов разбега на дальность. Метание в горизонтальную и вертикальную цели (1х1) с расстояния 6 – 8 м.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09.05-14.05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100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Футбол</w:t>
            </w:r>
          </w:p>
        </w:tc>
        <w:tc>
          <w:tcPr>
            <w:tcW w:w="2604" w:type="dxa"/>
          </w:tcPr>
          <w:p w:rsidR="000D2E54" w:rsidRPr="000D2E54" w:rsidRDefault="000D2E54" w:rsidP="004A7C25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Тактика защиты</w:t>
            </w:r>
          </w:p>
        </w:tc>
        <w:tc>
          <w:tcPr>
            <w:tcW w:w="3127" w:type="dxa"/>
          </w:tcPr>
          <w:p w:rsidR="000D2E54" w:rsidRPr="000D2E54" w:rsidRDefault="000D2E54" w:rsidP="004A7C25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Индивидуальные действия. Углубленное разучивание. </w:t>
            </w:r>
            <w:r w:rsidR="004A7C25">
              <w:rPr>
                <w:sz w:val="20"/>
                <w:szCs w:val="20"/>
              </w:rPr>
              <w:t>Просмотр видео.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16.05-21.05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101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Прыжки в длину с разбега. Приземление</w:t>
            </w:r>
          </w:p>
        </w:tc>
        <w:tc>
          <w:tcPr>
            <w:tcW w:w="3127" w:type="dxa"/>
          </w:tcPr>
          <w:p w:rsidR="000D2E54" w:rsidRPr="000D2E54" w:rsidRDefault="000D2E54" w:rsidP="000D2E5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Прыжок через 2 или 4 шага (серийное выполнение отталкивания); повторное подпрыгивание и прыжки на одной ноге, делая активный мах другой; Прыжки с места и с разбега – доставать подвешенные предметы, ветки рукой, головой. Игры с  прыжками.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16.05-21.05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0D2E54" w:rsidRPr="000D2E54" w:rsidTr="0094107C">
        <w:tc>
          <w:tcPr>
            <w:tcW w:w="577" w:type="dxa"/>
          </w:tcPr>
          <w:p w:rsidR="000D2E54" w:rsidRPr="000D2E54" w:rsidRDefault="000D2E54" w:rsidP="0094107C">
            <w:pPr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102</w:t>
            </w:r>
          </w:p>
        </w:tc>
        <w:tc>
          <w:tcPr>
            <w:tcW w:w="1514" w:type="dxa"/>
          </w:tcPr>
          <w:p w:rsidR="000D2E54" w:rsidRPr="000D2E54" w:rsidRDefault="000D2E54" w:rsidP="0094107C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Легкая атлетика</w:t>
            </w:r>
          </w:p>
        </w:tc>
        <w:tc>
          <w:tcPr>
            <w:tcW w:w="2604" w:type="dxa"/>
            <w:vAlign w:val="center"/>
          </w:tcPr>
          <w:p w:rsidR="000D2E54" w:rsidRPr="000D2E54" w:rsidRDefault="000D2E54" w:rsidP="0094107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Прыжки в длину с места и разбега. Приземление</w:t>
            </w:r>
          </w:p>
        </w:tc>
        <w:tc>
          <w:tcPr>
            <w:tcW w:w="3127" w:type="dxa"/>
          </w:tcPr>
          <w:p w:rsidR="000D2E54" w:rsidRPr="000D2E54" w:rsidRDefault="000D2E54" w:rsidP="004A7C2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 xml:space="preserve">Специальные беговые упражнения. Прыжки в длину с места – на результат. Прыжок через препятствие (с 5 -7 беговых шагов), установленное у места приземления, с целью отработки движения ног вперед. </w:t>
            </w:r>
          </w:p>
        </w:tc>
        <w:tc>
          <w:tcPr>
            <w:tcW w:w="2524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Коррекция ориентировки в пространстве, координации движений, гибкости, ловкости.</w:t>
            </w:r>
          </w:p>
        </w:tc>
        <w:tc>
          <w:tcPr>
            <w:tcW w:w="1895" w:type="dxa"/>
          </w:tcPr>
          <w:p w:rsidR="000D2E54" w:rsidRPr="000D2E54" w:rsidRDefault="000D2E54" w:rsidP="00F5122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0D2E54">
              <w:rPr>
                <w:sz w:val="20"/>
                <w:szCs w:val="20"/>
                <w:lang w:eastAsia="en-US"/>
              </w:rPr>
              <w:t>Корректировка выполнения команд, наблюдение.</w:t>
            </w:r>
          </w:p>
        </w:tc>
        <w:tc>
          <w:tcPr>
            <w:tcW w:w="1294" w:type="dxa"/>
          </w:tcPr>
          <w:p w:rsidR="000D2E54" w:rsidRPr="000D2E54" w:rsidRDefault="000D2E54" w:rsidP="00F5122E">
            <w:pPr>
              <w:jc w:val="center"/>
              <w:rPr>
                <w:sz w:val="20"/>
                <w:szCs w:val="20"/>
              </w:rPr>
            </w:pPr>
            <w:r w:rsidRPr="000D2E54">
              <w:rPr>
                <w:sz w:val="20"/>
                <w:szCs w:val="20"/>
              </w:rPr>
              <w:t>16.05-21.05</w:t>
            </w:r>
          </w:p>
        </w:tc>
        <w:tc>
          <w:tcPr>
            <w:tcW w:w="1251" w:type="dxa"/>
          </w:tcPr>
          <w:p w:rsidR="000D2E54" w:rsidRPr="000D2E54" w:rsidRDefault="000D2E54" w:rsidP="00CB2ECD">
            <w:pPr>
              <w:jc w:val="center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</w:tbl>
    <w:p w:rsidR="00A40C3D" w:rsidRPr="00702CA5" w:rsidRDefault="00A40C3D" w:rsidP="00422BD2">
      <w:pPr>
        <w:rPr>
          <w:b/>
          <w:color w:val="000000"/>
          <w:shd w:val="clear" w:color="auto" w:fill="FFFFFF"/>
        </w:rPr>
      </w:pPr>
    </w:p>
    <w:p w:rsidR="006A1F41" w:rsidRPr="00422BD2" w:rsidRDefault="006A1F41" w:rsidP="00422BD2">
      <w:pPr>
        <w:spacing w:after="200" w:line="276" w:lineRule="auto"/>
        <w:jc w:val="center"/>
      </w:pPr>
      <w:r>
        <w:t>ЛИТЕРАТУРА.</w:t>
      </w:r>
    </w:p>
    <w:p w:rsidR="006A1F41" w:rsidRPr="00422BD2" w:rsidRDefault="006A1F41" w:rsidP="006A1F41">
      <w:p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ind w:right="-284"/>
        <w:jc w:val="center"/>
      </w:pPr>
    </w:p>
    <w:p w:rsidR="006A1F41" w:rsidRPr="00422BD2" w:rsidRDefault="006A1F41" w:rsidP="006A1F41">
      <w:p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ind w:right="-284"/>
        <w:jc w:val="center"/>
      </w:pPr>
    </w:p>
    <w:p w:rsidR="006A1F41" w:rsidRPr="006A1F41" w:rsidRDefault="006A1F41" w:rsidP="006A1F41">
      <w:pPr>
        <w:numPr>
          <w:ilvl w:val="0"/>
          <w:numId w:val="4"/>
        </w:num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proofErr w:type="spellStart"/>
      <w:r w:rsidRPr="006A1F41">
        <w:t>Белостоцкая</w:t>
      </w:r>
      <w:proofErr w:type="spellEnd"/>
      <w:r w:rsidRPr="006A1F41">
        <w:t xml:space="preserve"> Е.М.,  Виноградова Т.Ф.,  Каневская Л.Я.  и др. Гигиенические  основы   воспитания   детей   от  3 до 7 лет. – М.,  1987.</w:t>
      </w:r>
    </w:p>
    <w:p w:rsidR="006A1F41" w:rsidRPr="006A1F41" w:rsidRDefault="006A1F41" w:rsidP="006A1F41">
      <w:pPr>
        <w:numPr>
          <w:ilvl w:val="0"/>
          <w:numId w:val="4"/>
        </w:num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proofErr w:type="spellStart"/>
      <w:r w:rsidRPr="006A1F41">
        <w:t>Бердыхова</w:t>
      </w:r>
      <w:proofErr w:type="spellEnd"/>
      <w:r w:rsidRPr="006A1F41">
        <w:t xml:space="preserve"> Я.     Мама, папа, занимайтесь со мной. –  М.,  </w:t>
      </w:r>
      <w:proofErr w:type="spellStart"/>
      <w:r w:rsidRPr="006A1F41">
        <w:t>ФкиС</w:t>
      </w:r>
      <w:proofErr w:type="spellEnd"/>
      <w:r w:rsidRPr="006A1F41">
        <w:t>.   1990.</w:t>
      </w:r>
    </w:p>
    <w:p w:rsidR="006A1F41" w:rsidRPr="006A1F41" w:rsidRDefault="006A1F41" w:rsidP="006A1F41">
      <w:pPr>
        <w:numPr>
          <w:ilvl w:val="0"/>
          <w:numId w:val="4"/>
        </w:num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r w:rsidRPr="006A1F41">
        <w:t>Богуславская З.М., Смирнова Е.О.  Развивающие игры для детей младшего школьного возраста. – М.“ Просвещение “  1991.</w:t>
      </w:r>
    </w:p>
    <w:p w:rsidR="006A1F41" w:rsidRPr="006A1F41" w:rsidRDefault="006A1F41" w:rsidP="006A1F41">
      <w:pPr>
        <w:numPr>
          <w:ilvl w:val="0"/>
          <w:numId w:val="4"/>
        </w:num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proofErr w:type="spellStart"/>
      <w:r w:rsidRPr="006A1F41">
        <w:t>Велитченко</w:t>
      </w:r>
      <w:proofErr w:type="spellEnd"/>
      <w:r w:rsidRPr="006A1F41">
        <w:t xml:space="preserve"> В.К. Физкультура для ослабленных детей. М.,  “ Советский спорт. “ 1986.</w:t>
      </w:r>
    </w:p>
    <w:p w:rsidR="006A1F41" w:rsidRPr="006A1F41" w:rsidRDefault="006A1F41" w:rsidP="006A1F41">
      <w:pPr>
        <w:numPr>
          <w:ilvl w:val="0"/>
          <w:numId w:val="4"/>
        </w:num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proofErr w:type="spellStart"/>
      <w:r w:rsidRPr="006A1F41">
        <w:t>Велитченко</w:t>
      </w:r>
      <w:proofErr w:type="spellEnd"/>
      <w:r w:rsidRPr="006A1F41">
        <w:t xml:space="preserve">  В.К., Волкова  С.С.,  </w:t>
      </w:r>
      <w:proofErr w:type="spellStart"/>
      <w:r w:rsidRPr="006A1F41">
        <w:t>Рипа</w:t>
      </w:r>
      <w:proofErr w:type="spellEnd"/>
      <w:r w:rsidRPr="006A1F41">
        <w:t xml:space="preserve">  М.Д.      Занятия   физической культурой со школьниками, отнесенными  к  специальной медицинской группе.  – М., “ Просвещение “. 1988.</w:t>
      </w:r>
    </w:p>
    <w:p w:rsidR="006A1F41" w:rsidRPr="006A1F41" w:rsidRDefault="006A1F41" w:rsidP="006A1F41">
      <w:pPr>
        <w:numPr>
          <w:ilvl w:val="0"/>
          <w:numId w:val="4"/>
        </w:num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r w:rsidRPr="006A1F41">
        <w:t>Иванов С.М.      Лечебная  физкультура  при  заболеваниях  в  детском возрасте. – М., Медицина. 1983.</w:t>
      </w:r>
    </w:p>
    <w:p w:rsidR="006A1F41" w:rsidRPr="006A1F41" w:rsidRDefault="006A1F41" w:rsidP="006A1F41">
      <w:pPr>
        <w:numPr>
          <w:ilvl w:val="0"/>
          <w:numId w:val="4"/>
        </w:num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proofErr w:type="spellStart"/>
      <w:r w:rsidRPr="006A1F41">
        <w:t>Качашкин</w:t>
      </w:r>
      <w:proofErr w:type="spellEnd"/>
      <w:r w:rsidRPr="006A1F41">
        <w:t xml:space="preserve"> В.М.  Физическое  воспитание  в начальной школе. – М., 1978.</w:t>
      </w:r>
    </w:p>
    <w:p w:rsidR="006A1F41" w:rsidRPr="006A1F41" w:rsidRDefault="006A1F41" w:rsidP="006A1F41">
      <w:pPr>
        <w:numPr>
          <w:ilvl w:val="0"/>
          <w:numId w:val="4"/>
        </w:num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r w:rsidRPr="006A1F41">
        <w:t xml:space="preserve">Кольцова М.М.,  </w:t>
      </w:r>
      <w:proofErr w:type="spellStart"/>
      <w:r w:rsidRPr="006A1F41">
        <w:t>Рузина</w:t>
      </w:r>
      <w:proofErr w:type="spellEnd"/>
      <w:r w:rsidRPr="006A1F41">
        <w:t xml:space="preserve"> М.С.    Ребенок  учится  говорить:  пальчиковый </w:t>
      </w:r>
      <w:proofErr w:type="spellStart"/>
      <w:r w:rsidRPr="006A1F41">
        <w:t>игротренинг</w:t>
      </w:r>
      <w:proofErr w:type="spellEnd"/>
      <w:r w:rsidRPr="006A1F41">
        <w:t>. – СПб</w:t>
      </w:r>
      <w:proofErr w:type="gramStart"/>
      <w:r w:rsidRPr="006A1F41">
        <w:t xml:space="preserve">., </w:t>
      </w:r>
      <w:proofErr w:type="gramEnd"/>
      <w:r w:rsidRPr="006A1F41">
        <w:t>1998.</w:t>
      </w:r>
    </w:p>
    <w:p w:rsidR="006A1F41" w:rsidRPr="006A1F41" w:rsidRDefault="006A1F41" w:rsidP="006A1F41">
      <w:p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r w:rsidRPr="006A1F41">
        <w:t>10.Коротков И.М.  Подвижные игры детей. – М., 1987.</w:t>
      </w:r>
    </w:p>
    <w:p w:rsidR="006A1F41" w:rsidRPr="006A1F41" w:rsidRDefault="006A1F41" w:rsidP="006A1F41">
      <w:pPr>
        <w:tabs>
          <w:tab w:val="left" w:pos="-993"/>
          <w:tab w:val="left" w:pos="8789"/>
          <w:tab w:val="left" w:pos="8931"/>
          <w:tab w:val="left" w:pos="9498"/>
          <w:tab w:val="left" w:pos="10065"/>
          <w:tab w:val="left" w:pos="10915"/>
        </w:tabs>
        <w:spacing w:line="360" w:lineRule="auto"/>
        <w:ind w:right="-284"/>
        <w:jc w:val="both"/>
      </w:pPr>
      <w:r w:rsidRPr="006A1F41">
        <w:t>11.ЛовейкоИ.Д.,  Фонарев М.И.     Лечебная  физкультура  при  заболеваниях     позвоночника у детей. – М. 1988.</w:t>
      </w:r>
    </w:p>
    <w:p w:rsidR="00C56F4F" w:rsidRPr="00702CA5" w:rsidRDefault="00C56F4F"/>
    <w:sectPr w:rsidR="00C56F4F" w:rsidRPr="00702CA5" w:rsidSect="00C459F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multilevel"/>
    <w:tmpl w:val="442A7440"/>
    <w:name w:val="WW8Num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">
    <w:nsid w:val="18861343"/>
    <w:multiLevelType w:val="hybridMultilevel"/>
    <w:tmpl w:val="6FC43864"/>
    <w:lvl w:ilvl="0" w:tplc="57CA45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096E6D"/>
    <w:multiLevelType w:val="multilevel"/>
    <w:tmpl w:val="7FA6A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EA026DF"/>
    <w:multiLevelType w:val="hybridMultilevel"/>
    <w:tmpl w:val="FC18E5DA"/>
    <w:lvl w:ilvl="0" w:tplc="09F8D460">
      <w:start w:val="1"/>
      <w:numFmt w:val="decimal"/>
      <w:lvlText w:val="%1."/>
      <w:lvlJc w:val="left"/>
      <w:pPr>
        <w:ind w:left="612" w:hanging="360"/>
      </w:pPr>
      <w:rPr>
        <w:rFonts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4">
    <w:nsid w:val="57552D25"/>
    <w:multiLevelType w:val="hybridMultilevel"/>
    <w:tmpl w:val="E272E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CF298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4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</w:num>
  <w:num w:numId="5">
    <w:abstractNumId w:val="0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B2ECD"/>
    <w:rsid w:val="00002084"/>
    <w:rsid w:val="000935FE"/>
    <w:rsid w:val="00095F8C"/>
    <w:rsid w:val="000D05E7"/>
    <w:rsid w:val="000D2E54"/>
    <w:rsid w:val="0015222B"/>
    <w:rsid w:val="001C4310"/>
    <w:rsid w:val="002E5F81"/>
    <w:rsid w:val="003E6318"/>
    <w:rsid w:val="003E7E1F"/>
    <w:rsid w:val="00422BD2"/>
    <w:rsid w:val="00477565"/>
    <w:rsid w:val="004A7C25"/>
    <w:rsid w:val="004B1B08"/>
    <w:rsid w:val="004B4C7F"/>
    <w:rsid w:val="004C125A"/>
    <w:rsid w:val="00524009"/>
    <w:rsid w:val="00541974"/>
    <w:rsid w:val="00590B60"/>
    <w:rsid w:val="005C0D6E"/>
    <w:rsid w:val="005D3C5C"/>
    <w:rsid w:val="005D5A0A"/>
    <w:rsid w:val="00621D8B"/>
    <w:rsid w:val="006414D3"/>
    <w:rsid w:val="0069155B"/>
    <w:rsid w:val="006A1F41"/>
    <w:rsid w:val="00702CA5"/>
    <w:rsid w:val="00727F30"/>
    <w:rsid w:val="007B73B9"/>
    <w:rsid w:val="007E37B0"/>
    <w:rsid w:val="00811043"/>
    <w:rsid w:val="0083333A"/>
    <w:rsid w:val="008855D7"/>
    <w:rsid w:val="008C6311"/>
    <w:rsid w:val="0094107C"/>
    <w:rsid w:val="00961A2F"/>
    <w:rsid w:val="00982DC9"/>
    <w:rsid w:val="009A5E62"/>
    <w:rsid w:val="009F21DE"/>
    <w:rsid w:val="009F611E"/>
    <w:rsid w:val="00A40C3D"/>
    <w:rsid w:val="00A43784"/>
    <w:rsid w:val="00AA03CD"/>
    <w:rsid w:val="00B04E62"/>
    <w:rsid w:val="00B12E4E"/>
    <w:rsid w:val="00B23700"/>
    <w:rsid w:val="00B75EE0"/>
    <w:rsid w:val="00C276C4"/>
    <w:rsid w:val="00C42C0D"/>
    <w:rsid w:val="00C43E0E"/>
    <w:rsid w:val="00C459F9"/>
    <w:rsid w:val="00C56F4F"/>
    <w:rsid w:val="00C8257E"/>
    <w:rsid w:val="00C9016D"/>
    <w:rsid w:val="00CB2ECD"/>
    <w:rsid w:val="00CC2A8C"/>
    <w:rsid w:val="00CF7D36"/>
    <w:rsid w:val="00D7377B"/>
    <w:rsid w:val="00DB6570"/>
    <w:rsid w:val="00E025D2"/>
    <w:rsid w:val="00EB0809"/>
    <w:rsid w:val="00EB6EFF"/>
    <w:rsid w:val="00F421E9"/>
    <w:rsid w:val="00F5122E"/>
    <w:rsid w:val="00FB53A5"/>
    <w:rsid w:val="00FB7C0E"/>
    <w:rsid w:val="00FF2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B2EC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B2EC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3">
    <w:name w:val="Hyperlink"/>
    <w:basedOn w:val="a0"/>
    <w:uiPriority w:val="99"/>
    <w:semiHidden/>
    <w:unhideWhenUsed/>
    <w:rsid w:val="00CB2ECD"/>
    <w:rPr>
      <w:color w:val="0000FF"/>
      <w:u w:val="single"/>
    </w:rPr>
  </w:style>
  <w:style w:type="paragraph" w:styleId="a4">
    <w:name w:val="header"/>
    <w:basedOn w:val="a"/>
    <w:link w:val="11"/>
    <w:uiPriority w:val="99"/>
    <w:semiHidden/>
    <w:unhideWhenUsed/>
    <w:rsid w:val="00CB2ECD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11">
    <w:name w:val="Верхний колонтитул Знак1"/>
    <w:basedOn w:val="a0"/>
    <w:link w:val="a4"/>
    <w:uiPriority w:val="99"/>
    <w:semiHidden/>
    <w:locked/>
    <w:rsid w:val="00CB2ECD"/>
    <w:rPr>
      <w:rFonts w:ascii="Calibri" w:eastAsia="Calibri" w:hAnsi="Calibri" w:cs="Times New Roman"/>
    </w:rPr>
  </w:style>
  <w:style w:type="character" w:customStyle="1" w:styleId="a5">
    <w:name w:val="Верхний колонтитул Знак"/>
    <w:basedOn w:val="a0"/>
    <w:uiPriority w:val="99"/>
    <w:semiHidden/>
    <w:rsid w:val="00CB2EC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12"/>
    <w:uiPriority w:val="99"/>
    <w:semiHidden/>
    <w:unhideWhenUsed/>
    <w:rsid w:val="00CB2ECD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12">
    <w:name w:val="Нижний колонтитул Знак1"/>
    <w:basedOn w:val="a0"/>
    <w:link w:val="a6"/>
    <w:uiPriority w:val="99"/>
    <w:semiHidden/>
    <w:locked/>
    <w:rsid w:val="00CB2ECD"/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uiPriority w:val="99"/>
    <w:semiHidden/>
    <w:rsid w:val="00CB2E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aliases w:val="Знак4 Знак"/>
    <w:basedOn w:val="a0"/>
    <w:link w:val="a9"/>
    <w:semiHidden/>
    <w:locked/>
    <w:rsid w:val="00CB2ECD"/>
    <w:rPr>
      <w:sz w:val="24"/>
      <w:szCs w:val="24"/>
    </w:rPr>
  </w:style>
  <w:style w:type="paragraph" w:styleId="a9">
    <w:name w:val="Body Text"/>
    <w:aliases w:val="Знак4"/>
    <w:basedOn w:val="a"/>
    <w:link w:val="a8"/>
    <w:semiHidden/>
    <w:unhideWhenUsed/>
    <w:rsid w:val="00CB2ECD"/>
    <w:pPr>
      <w:spacing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3">
    <w:name w:val="Основной текст Знак1"/>
    <w:aliases w:val="Знак4 Знак1"/>
    <w:basedOn w:val="a0"/>
    <w:semiHidden/>
    <w:rsid w:val="00CB2E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Без интервала Знак"/>
    <w:basedOn w:val="a0"/>
    <w:link w:val="ab"/>
    <w:locked/>
    <w:rsid w:val="00CB2ECD"/>
    <w:rPr>
      <w:rFonts w:ascii="Calibri" w:eastAsia="Calibri" w:hAnsi="Calibri"/>
    </w:rPr>
  </w:style>
  <w:style w:type="paragraph" w:styleId="ab">
    <w:name w:val="No Spacing"/>
    <w:link w:val="aa"/>
    <w:qFormat/>
    <w:rsid w:val="00CB2ECD"/>
    <w:pPr>
      <w:spacing w:after="0" w:line="240" w:lineRule="auto"/>
    </w:pPr>
    <w:rPr>
      <w:rFonts w:ascii="Calibri" w:eastAsia="Calibri" w:hAnsi="Calibri"/>
    </w:rPr>
  </w:style>
  <w:style w:type="paragraph" w:styleId="ac">
    <w:name w:val="List Paragraph"/>
    <w:basedOn w:val="a"/>
    <w:uiPriority w:val="99"/>
    <w:qFormat/>
    <w:rsid w:val="00CB2EC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uiPriority w:val="59"/>
    <w:rsid w:val="00CB2E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5C0D6E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5C0D6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4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59B35F-28E0-45EB-8414-EC2B299EC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22</Pages>
  <Words>6677</Words>
  <Characters>38060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Аркадьевна</dc:creator>
  <cp:lastModifiedBy>User</cp:lastModifiedBy>
  <cp:revision>1</cp:revision>
  <cp:lastPrinted>2014-12-01T08:07:00Z</cp:lastPrinted>
  <dcterms:created xsi:type="dcterms:W3CDTF">2015-09-29T17:30:00Z</dcterms:created>
  <dcterms:modified xsi:type="dcterms:W3CDTF">2016-08-16T13:33:00Z</dcterms:modified>
</cp:coreProperties>
</file>